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740B6A" w:rsidTr="00817FF0">
        <w:tc>
          <w:tcPr>
            <w:tcW w:w="9061" w:type="dxa"/>
            <w:gridSpan w:val="2"/>
          </w:tcPr>
          <w:p w:rsidR="00740B6A" w:rsidRDefault="00740B6A" w:rsidP="00817FF0">
            <w:pPr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B922D6" wp14:editId="537A3BEA">
                  <wp:simplePos x="0" y="0"/>
                  <wp:positionH relativeFrom="column">
                    <wp:posOffset>2515472</wp:posOffset>
                  </wp:positionH>
                  <wp:positionV relativeFrom="paragraph">
                    <wp:posOffset>-59908</wp:posOffset>
                  </wp:positionV>
                  <wp:extent cx="659130" cy="749935"/>
                  <wp:effectExtent l="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B6A" w:rsidRDefault="00740B6A" w:rsidP="00817FF0">
            <w:pPr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0B6A" w:rsidRDefault="00740B6A" w:rsidP="00817FF0">
            <w:pPr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0B6A" w:rsidRDefault="00740B6A" w:rsidP="00817FF0">
            <w:pPr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0B6A" w:rsidRDefault="00740B6A" w:rsidP="00817FF0">
            <w:pPr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СОЦИАЛЬНОГО РАЗВИТИЯ</w:t>
            </w:r>
          </w:p>
          <w:p w:rsidR="00740B6A" w:rsidRDefault="00740B6A" w:rsidP="00817FF0">
            <w:pPr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noBreakHyphen/>
              <w:t>МАНСИЙСКОГО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noBreakHyphen/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</w:t>
            </w:r>
          </w:p>
          <w:p w:rsidR="00740B6A" w:rsidRDefault="00740B6A" w:rsidP="00817FF0">
            <w:pPr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(ДЕП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СОЦРАЗВИТИЯ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ЮГРЫ)</w:t>
            </w:r>
          </w:p>
          <w:p w:rsidR="00740B6A" w:rsidRPr="003E01A0" w:rsidRDefault="00740B6A" w:rsidP="00817FF0">
            <w:pPr>
              <w:ind w:right="28" w:firstLine="28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740B6A" w:rsidTr="00817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0B6A" w:rsidRDefault="00740B6A" w:rsidP="00817FF0">
            <w:pPr>
              <w:ind w:right="28" w:hanging="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 xml:space="preserve">ул. Мира, дом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985B60">
                <w:rPr>
                  <w:rFonts w:ascii="Times New Roman" w:hAnsi="Times New Roman"/>
                  <w:noProof/>
                  <w:sz w:val="24"/>
                  <w:szCs w:val="24"/>
                </w:rPr>
                <w:t>5, г</w:t>
              </w:r>
            </w:smartTag>
            <w:r>
              <w:rPr>
                <w:rFonts w:ascii="Times New Roman" w:hAnsi="Times New Roman"/>
                <w:noProof/>
                <w:sz w:val="24"/>
                <w:szCs w:val="24"/>
              </w:rPr>
              <w:t>.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Ханты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Мансийск</w:t>
            </w:r>
          </w:p>
          <w:p w:rsidR="00740B6A" w:rsidRDefault="00740B6A" w:rsidP="00817FF0">
            <w:pPr>
              <w:ind w:right="28" w:hanging="108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Ханты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Мансийский автономный округ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noBreakHyphen/>
              <w:t>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гра</w:t>
            </w:r>
          </w:p>
          <w:p w:rsidR="00740B6A" w:rsidRDefault="00740B6A" w:rsidP="00817FF0">
            <w:pPr>
              <w:ind w:right="28" w:hanging="108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(Тюменская область), 628006</w:t>
            </w:r>
          </w:p>
        </w:tc>
        <w:tc>
          <w:tcPr>
            <w:tcW w:w="3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0B6A" w:rsidRDefault="00740B6A" w:rsidP="00817FF0">
            <w:pPr>
              <w:ind w:left="80" w:right="-119" w:hanging="8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елефон: (3467)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32-93-15</w:t>
            </w:r>
          </w:p>
          <w:p w:rsidR="00740B6A" w:rsidRDefault="00740B6A" w:rsidP="00817FF0">
            <w:pPr>
              <w:ind w:left="80" w:right="-119" w:hanging="80"/>
              <w:jc w:val="right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: (3467)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32-93-08</w:t>
            </w:r>
          </w:p>
          <w:p w:rsidR="00740B6A" w:rsidRDefault="00740B6A" w:rsidP="00817FF0">
            <w:pPr>
              <w:ind w:left="80" w:right="-119" w:hanging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e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-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mail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: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socprotect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@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admhmao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.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ru</w:t>
            </w:r>
          </w:p>
        </w:tc>
      </w:tr>
    </w:tbl>
    <w:p w:rsidR="00740B6A" w:rsidRDefault="00740B6A" w:rsidP="00856982">
      <w:pPr>
        <w:pStyle w:val="31"/>
        <w:ind w:firstLine="720"/>
        <w:jc w:val="center"/>
        <w:rPr>
          <w:sz w:val="28"/>
        </w:rPr>
      </w:pPr>
    </w:p>
    <w:p w:rsidR="00856982" w:rsidRPr="00002492" w:rsidRDefault="00075A4C" w:rsidP="00856982">
      <w:pPr>
        <w:pStyle w:val="31"/>
        <w:ind w:firstLine="720"/>
        <w:jc w:val="center"/>
        <w:rPr>
          <w:sz w:val="28"/>
        </w:rPr>
      </w:pPr>
      <w:r w:rsidRPr="00740B6A">
        <w:rPr>
          <w:sz w:val="28"/>
        </w:rPr>
        <w:t>Ф</w:t>
      </w:r>
      <w:r w:rsidR="00856982" w:rsidRPr="00740B6A">
        <w:rPr>
          <w:sz w:val="28"/>
        </w:rPr>
        <w:t>инансово-экономическо</w:t>
      </w:r>
      <w:r w:rsidRPr="00740B6A">
        <w:rPr>
          <w:sz w:val="28"/>
        </w:rPr>
        <w:t>е</w:t>
      </w:r>
      <w:r w:rsidR="00856982" w:rsidRPr="00002492">
        <w:rPr>
          <w:sz w:val="28"/>
        </w:rPr>
        <w:t xml:space="preserve"> обосновани</w:t>
      </w:r>
      <w:r w:rsidRPr="00002492">
        <w:rPr>
          <w:sz w:val="28"/>
        </w:rPr>
        <w:t>е</w:t>
      </w:r>
    </w:p>
    <w:p w:rsidR="00856982" w:rsidRPr="00002492" w:rsidRDefault="00856982" w:rsidP="00856982">
      <w:pPr>
        <w:jc w:val="center"/>
        <w:rPr>
          <w:rFonts w:ascii="Times New Roman" w:hAnsi="Times New Roman"/>
          <w:b/>
          <w:sz w:val="28"/>
        </w:rPr>
      </w:pPr>
      <w:r w:rsidRPr="00002492">
        <w:rPr>
          <w:rFonts w:ascii="Times New Roman" w:hAnsi="Times New Roman"/>
          <w:b/>
          <w:sz w:val="28"/>
        </w:rPr>
        <w:t>к государственной программе Ханты-Мансийского</w:t>
      </w:r>
    </w:p>
    <w:p w:rsidR="00856982" w:rsidRPr="00002492" w:rsidRDefault="00856982" w:rsidP="00DB6F09">
      <w:pPr>
        <w:jc w:val="center"/>
        <w:rPr>
          <w:bCs/>
          <w:sz w:val="28"/>
          <w:szCs w:val="28"/>
        </w:rPr>
      </w:pPr>
      <w:r w:rsidRPr="00002492">
        <w:rPr>
          <w:rFonts w:ascii="Times New Roman" w:hAnsi="Times New Roman"/>
          <w:b/>
          <w:sz w:val="28"/>
        </w:rPr>
        <w:t>автономного округа – Югры «</w:t>
      </w:r>
      <w:r w:rsidRPr="00002492">
        <w:rPr>
          <w:rFonts w:ascii="Times New Roman" w:hAnsi="Times New Roman"/>
          <w:b/>
          <w:bCs/>
          <w:spacing w:val="5"/>
          <w:sz w:val="28"/>
          <w:szCs w:val="28"/>
        </w:rPr>
        <w:t>Доступная среда</w:t>
      </w:r>
      <w:r w:rsidR="00DB6F09">
        <w:rPr>
          <w:rFonts w:ascii="Times New Roman" w:hAnsi="Times New Roman"/>
          <w:b/>
          <w:bCs/>
          <w:spacing w:val="5"/>
          <w:sz w:val="28"/>
          <w:szCs w:val="28"/>
        </w:rPr>
        <w:t>»</w:t>
      </w:r>
      <w:r w:rsidR="00482DFD" w:rsidRPr="00002492">
        <w:rPr>
          <w:bCs/>
          <w:sz w:val="28"/>
          <w:szCs w:val="28"/>
        </w:rPr>
        <w:t xml:space="preserve">                                    </w:t>
      </w:r>
    </w:p>
    <w:p w:rsidR="00740B6A" w:rsidRPr="00740B6A" w:rsidRDefault="00740B6A" w:rsidP="00E75881">
      <w:pPr>
        <w:pStyle w:val="31"/>
        <w:spacing w:line="360" w:lineRule="auto"/>
        <w:ind w:firstLine="720"/>
        <w:jc w:val="center"/>
        <w:rPr>
          <w:sz w:val="28"/>
          <w:szCs w:val="28"/>
        </w:rPr>
      </w:pPr>
    </w:p>
    <w:p w:rsidR="00AD1E1A" w:rsidRPr="00002492" w:rsidRDefault="00856982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Государственная программа Ханты-Мансийского автономного </w:t>
      </w:r>
      <w:r w:rsidR="0087374B">
        <w:rPr>
          <w:rFonts w:ascii="Times New Roman" w:hAnsi="Times New Roman"/>
          <w:sz w:val="28"/>
          <w:szCs w:val="28"/>
        </w:rPr>
        <w:br/>
      </w:r>
      <w:r w:rsidRPr="00002492">
        <w:rPr>
          <w:rFonts w:ascii="Times New Roman" w:hAnsi="Times New Roman"/>
          <w:sz w:val="28"/>
          <w:szCs w:val="28"/>
        </w:rPr>
        <w:t xml:space="preserve">округа – Югры </w:t>
      </w:r>
      <w:r w:rsidRPr="00002492">
        <w:rPr>
          <w:rFonts w:ascii="Times New Roman" w:hAnsi="Times New Roman"/>
          <w:bCs/>
          <w:spacing w:val="5"/>
          <w:sz w:val="28"/>
          <w:szCs w:val="28"/>
        </w:rPr>
        <w:t>«Доступная среда</w:t>
      </w:r>
      <w:r w:rsidRPr="00002492">
        <w:rPr>
          <w:rFonts w:ascii="Times New Roman" w:hAnsi="Times New Roman"/>
          <w:bCs/>
          <w:sz w:val="28"/>
          <w:szCs w:val="28"/>
        </w:rPr>
        <w:t>»</w:t>
      </w:r>
      <w:r w:rsidRPr="00002492">
        <w:rPr>
          <w:rFonts w:ascii="Times New Roman" w:hAnsi="Times New Roman"/>
          <w:sz w:val="28"/>
          <w:szCs w:val="28"/>
        </w:rPr>
        <w:t xml:space="preserve"> (далее </w:t>
      </w:r>
      <w:r w:rsidR="008846D2" w:rsidRPr="00002492">
        <w:rPr>
          <w:rFonts w:ascii="Times New Roman" w:hAnsi="Times New Roman"/>
          <w:sz w:val="28"/>
          <w:szCs w:val="28"/>
        </w:rPr>
        <w:t>–</w:t>
      </w:r>
      <w:r w:rsidRPr="00002492">
        <w:rPr>
          <w:rFonts w:ascii="Times New Roman" w:hAnsi="Times New Roman"/>
          <w:sz w:val="28"/>
          <w:szCs w:val="28"/>
        </w:rPr>
        <w:t xml:space="preserve"> </w:t>
      </w:r>
      <w:r w:rsidR="008846D2" w:rsidRPr="00002492">
        <w:rPr>
          <w:rFonts w:ascii="Times New Roman" w:hAnsi="Times New Roman"/>
          <w:sz w:val="28"/>
          <w:szCs w:val="28"/>
        </w:rPr>
        <w:t>государственная программа</w:t>
      </w:r>
      <w:r w:rsidRPr="00002492">
        <w:rPr>
          <w:rFonts w:ascii="Times New Roman" w:hAnsi="Times New Roman"/>
          <w:sz w:val="28"/>
          <w:szCs w:val="28"/>
        </w:rPr>
        <w:t xml:space="preserve">) утверждена постановлением Правительства </w:t>
      </w:r>
      <w:r w:rsidR="00CF09DB" w:rsidRPr="00002492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002492">
        <w:rPr>
          <w:rFonts w:ascii="Times New Roman" w:hAnsi="Times New Roman"/>
          <w:sz w:val="28"/>
          <w:szCs w:val="28"/>
        </w:rPr>
        <w:t>автономного</w:t>
      </w:r>
      <w:r w:rsidR="000710D0" w:rsidRPr="00002492">
        <w:rPr>
          <w:rFonts w:ascii="Times New Roman" w:hAnsi="Times New Roman"/>
          <w:sz w:val="28"/>
          <w:szCs w:val="28"/>
        </w:rPr>
        <w:t xml:space="preserve"> </w:t>
      </w:r>
      <w:r w:rsidRPr="00002492">
        <w:rPr>
          <w:rFonts w:ascii="Times New Roman" w:hAnsi="Times New Roman"/>
          <w:sz w:val="28"/>
          <w:szCs w:val="28"/>
        </w:rPr>
        <w:t>округа</w:t>
      </w:r>
      <w:r w:rsidR="00CF09DB" w:rsidRPr="00002492">
        <w:rPr>
          <w:rFonts w:ascii="Times New Roman" w:hAnsi="Times New Roman"/>
          <w:sz w:val="28"/>
          <w:szCs w:val="28"/>
        </w:rPr>
        <w:t xml:space="preserve"> – Югры (далее – автономный округ) </w:t>
      </w:r>
      <w:r w:rsidR="00DB6F09">
        <w:rPr>
          <w:rFonts w:ascii="Times New Roman" w:hAnsi="Times New Roman"/>
          <w:sz w:val="28"/>
          <w:szCs w:val="28"/>
        </w:rPr>
        <w:t>от 05.10.2018</w:t>
      </w:r>
      <w:r w:rsidR="007945B4" w:rsidRPr="00002492">
        <w:rPr>
          <w:rFonts w:ascii="Times New Roman" w:hAnsi="Times New Roman"/>
          <w:sz w:val="28"/>
          <w:szCs w:val="28"/>
        </w:rPr>
        <w:t xml:space="preserve"> </w:t>
      </w:r>
      <w:r w:rsidR="001101E8" w:rsidRPr="00002492">
        <w:rPr>
          <w:rFonts w:ascii="Times New Roman" w:hAnsi="Times New Roman"/>
          <w:sz w:val="28"/>
          <w:szCs w:val="28"/>
        </w:rPr>
        <w:t xml:space="preserve">           </w:t>
      </w:r>
      <w:r w:rsidR="00AD1E1A" w:rsidRPr="00002492">
        <w:rPr>
          <w:rFonts w:ascii="Times New Roman" w:hAnsi="Times New Roman"/>
          <w:sz w:val="28"/>
          <w:szCs w:val="28"/>
        </w:rPr>
        <w:t xml:space="preserve">№ </w:t>
      </w:r>
      <w:r w:rsidR="00DB6F09">
        <w:rPr>
          <w:rFonts w:ascii="Times New Roman" w:hAnsi="Times New Roman"/>
          <w:sz w:val="28"/>
          <w:szCs w:val="28"/>
        </w:rPr>
        <w:t>34</w:t>
      </w:r>
      <w:r w:rsidR="00AD1E1A" w:rsidRPr="00002492">
        <w:rPr>
          <w:rFonts w:ascii="Times New Roman" w:hAnsi="Times New Roman"/>
          <w:sz w:val="28"/>
          <w:szCs w:val="28"/>
        </w:rPr>
        <w:t>0-п и предусматривает реализацию следующих подпрограмм:</w:t>
      </w:r>
    </w:p>
    <w:p w:rsidR="00AD1E1A" w:rsidRPr="00002492" w:rsidRDefault="00AD1E1A" w:rsidP="00740B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подпрограмма I. Обеспечение доступности организаций социальной сферы</w:t>
      </w:r>
      <w:r w:rsidR="00482DFD" w:rsidRPr="00002492">
        <w:rPr>
          <w:rFonts w:ascii="Times New Roman" w:hAnsi="Times New Roman"/>
          <w:sz w:val="28"/>
          <w:szCs w:val="28"/>
        </w:rPr>
        <w:t xml:space="preserve"> (далее – подпрограмма </w:t>
      </w:r>
      <w:r w:rsidR="00482DFD" w:rsidRPr="00002492">
        <w:rPr>
          <w:rFonts w:ascii="Times New Roman" w:hAnsi="Times New Roman"/>
          <w:sz w:val="28"/>
          <w:szCs w:val="28"/>
          <w:lang w:val="en-US"/>
        </w:rPr>
        <w:t>I</w:t>
      </w:r>
      <w:r w:rsidR="00482DFD" w:rsidRPr="00002492">
        <w:rPr>
          <w:rFonts w:ascii="Times New Roman" w:hAnsi="Times New Roman"/>
          <w:sz w:val="28"/>
          <w:szCs w:val="28"/>
        </w:rPr>
        <w:t>),</w:t>
      </w:r>
      <w:r w:rsidRPr="00002492">
        <w:rPr>
          <w:rFonts w:ascii="Times New Roman" w:hAnsi="Times New Roman"/>
          <w:sz w:val="28"/>
          <w:szCs w:val="28"/>
        </w:rPr>
        <w:t xml:space="preserve"> направленная на </w:t>
      </w:r>
      <w:r w:rsidR="005601F8" w:rsidRPr="00002492">
        <w:rPr>
          <w:rFonts w:ascii="Times New Roman" w:eastAsiaTheme="minorHAnsi" w:hAnsi="Times New Roman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3877BF" w:rsidRDefault="00AD1E1A" w:rsidP="00740B6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подпрограмма II. </w:t>
      </w:r>
      <w:r w:rsidR="00D60E24">
        <w:rPr>
          <w:rFonts w:ascii="Times New Roman" w:hAnsi="Times New Roman"/>
          <w:sz w:val="28"/>
          <w:szCs w:val="28"/>
        </w:rPr>
        <w:t>Совершенствование</w:t>
      </w:r>
      <w:r w:rsidR="007C4836" w:rsidRPr="007C4836">
        <w:rPr>
          <w:rFonts w:ascii="Times New Roman" w:hAnsi="Times New Roman"/>
          <w:sz w:val="28"/>
          <w:szCs w:val="28"/>
        </w:rPr>
        <w:t xml:space="preserve"> системы комплексной реабилитации и абилитации инвалидов, в том числе детей-инвалидов </w:t>
      </w:r>
      <w:r w:rsidR="00482DFD" w:rsidRPr="00002492">
        <w:rPr>
          <w:rFonts w:ascii="Times New Roman" w:hAnsi="Times New Roman"/>
          <w:sz w:val="28"/>
          <w:szCs w:val="28"/>
        </w:rPr>
        <w:t xml:space="preserve">(далее – подпрограмма </w:t>
      </w:r>
      <w:r w:rsidR="00482DFD" w:rsidRPr="00002492">
        <w:rPr>
          <w:rFonts w:ascii="Times New Roman" w:hAnsi="Times New Roman"/>
          <w:sz w:val="28"/>
          <w:szCs w:val="28"/>
          <w:lang w:val="en-US"/>
        </w:rPr>
        <w:t>II</w:t>
      </w:r>
      <w:r w:rsidR="00482DFD" w:rsidRPr="00002492">
        <w:rPr>
          <w:rFonts w:ascii="Times New Roman" w:hAnsi="Times New Roman"/>
          <w:sz w:val="28"/>
          <w:szCs w:val="28"/>
        </w:rPr>
        <w:t>)</w:t>
      </w:r>
      <w:r w:rsidRPr="00002492">
        <w:rPr>
          <w:rFonts w:ascii="Times New Roman" w:hAnsi="Times New Roman"/>
          <w:sz w:val="28"/>
          <w:szCs w:val="28"/>
        </w:rPr>
        <w:t xml:space="preserve">, </w:t>
      </w:r>
      <w:r w:rsidR="005601F8" w:rsidRPr="00002492">
        <w:rPr>
          <w:rFonts w:ascii="Times New Roman" w:hAnsi="Times New Roman"/>
          <w:sz w:val="28"/>
          <w:szCs w:val="28"/>
        </w:rPr>
        <w:t xml:space="preserve">направленная на </w:t>
      </w:r>
      <w:r w:rsidR="005601F8" w:rsidRPr="00002492">
        <w:rPr>
          <w:rFonts w:ascii="Times New Roman" w:eastAsiaTheme="minorHAnsi" w:hAnsi="Times New Roman"/>
          <w:sz w:val="28"/>
          <w:szCs w:val="28"/>
        </w:rPr>
        <w:t>повышение уровня обеспеченности инвалидов реабилитационн</w:t>
      </w:r>
      <w:r w:rsidR="00D60E24">
        <w:rPr>
          <w:rFonts w:ascii="Times New Roman" w:eastAsiaTheme="minorHAnsi" w:hAnsi="Times New Roman"/>
          <w:sz w:val="28"/>
          <w:szCs w:val="28"/>
        </w:rPr>
        <w:t>ыми и абилитационными услугами;</w:t>
      </w:r>
    </w:p>
    <w:p w:rsidR="00D60E24" w:rsidRPr="00D60E24" w:rsidRDefault="00D60E24" w:rsidP="00D60E24">
      <w:pPr>
        <w:spacing w:before="100" w:after="100"/>
        <w:ind w:left="60" w:right="60" w:firstLine="649"/>
        <w:contextualSpacing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подпро</w:t>
      </w:r>
      <w:r w:rsidRPr="00D60E24">
        <w:rPr>
          <w:rFonts w:ascii="Times New Roman" w:eastAsiaTheme="minorHAnsi" w:hAnsi="Times New Roman"/>
          <w:sz w:val="28"/>
          <w:szCs w:val="28"/>
        </w:rPr>
        <w:t xml:space="preserve">грамма </w:t>
      </w:r>
      <w:r w:rsidRPr="00D60E24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D60E24">
        <w:rPr>
          <w:rFonts w:ascii="Times New Roman" w:eastAsiaTheme="minorHAnsi" w:hAnsi="Times New Roman"/>
          <w:sz w:val="28"/>
          <w:szCs w:val="28"/>
        </w:rPr>
        <w:t xml:space="preserve">. </w:t>
      </w:r>
      <w:r w:rsidRPr="00D60E24">
        <w:rPr>
          <w:rFonts w:ascii="Times New Roman" w:eastAsia="Times New Roman" w:hAnsi="Times New Roman"/>
          <w:sz w:val="28"/>
          <w:szCs w:val="28"/>
          <w:lang w:eastAsia="ru-RU"/>
        </w:rPr>
        <w:t>Обеспечение комплексного сопровождения людей с инвалидностью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0B18" w:rsidRPr="00002492" w:rsidRDefault="008846D2" w:rsidP="00740B6A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Государственная программа </w:t>
      </w:r>
      <w:r w:rsidR="00AE3D7B" w:rsidRPr="00002492">
        <w:rPr>
          <w:rFonts w:ascii="Times New Roman" w:hAnsi="Times New Roman"/>
          <w:sz w:val="28"/>
          <w:szCs w:val="28"/>
        </w:rPr>
        <w:t>определяет цели, задачи и</w:t>
      </w:r>
      <w:r w:rsidR="00856982" w:rsidRPr="00002492">
        <w:rPr>
          <w:rFonts w:ascii="Times New Roman" w:hAnsi="Times New Roman"/>
          <w:sz w:val="28"/>
          <w:szCs w:val="28"/>
        </w:rPr>
        <w:t xml:space="preserve"> мероприятия, направленные на обеспечение беспрепятственного доступа к приоритетным объектам и услугам в приоритетных сферах здравоохранения, социальной защиты населения, </w:t>
      </w:r>
      <w:r w:rsidR="001C0B18" w:rsidRPr="00002492">
        <w:rPr>
          <w:rFonts w:ascii="Times New Roman" w:hAnsi="Times New Roman"/>
          <w:sz w:val="28"/>
          <w:szCs w:val="28"/>
        </w:rPr>
        <w:t xml:space="preserve">труда и занятости, </w:t>
      </w:r>
      <w:r w:rsidR="00856982" w:rsidRPr="00002492">
        <w:rPr>
          <w:rFonts w:ascii="Times New Roman" w:hAnsi="Times New Roman"/>
          <w:sz w:val="28"/>
          <w:szCs w:val="28"/>
        </w:rPr>
        <w:t>физической культуры и спорта, культуры, транспорта, образования,</w:t>
      </w:r>
      <w:r w:rsidR="00AE3D7B" w:rsidRPr="00002492">
        <w:rPr>
          <w:rFonts w:ascii="Times New Roman" w:hAnsi="Times New Roman"/>
          <w:sz w:val="28"/>
          <w:szCs w:val="28"/>
        </w:rPr>
        <w:t xml:space="preserve"> информации и связи,</w:t>
      </w:r>
      <w:r w:rsidR="00856982" w:rsidRPr="00002492">
        <w:rPr>
          <w:rFonts w:ascii="Times New Roman" w:hAnsi="Times New Roman"/>
          <w:sz w:val="28"/>
          <w:szCs w:val="28"/>
        </w:rPr>
        <w:t xml:space="preserve"> развитие реабилитационных </w:t>
      </w:r>
      <w:r w:rsidR="001101E8" w:rsidRPr="00002492">
        <w:rPr>
          <w:rFonts w:ascii="Times New Roman" w:hAnsi="Times New Roman"/>
          <w:sz w:val="28"/>
          <w:szCs w:val="28"/>
        </w:rPr>
        <w:t xml:space="preserve">и абилитационных </w:t>
      </w:r>
      <w:r w:rsidR="00856982" w:rsidRPr="00002492">
        <w:rPr>
          <w:rFonts w:ascii="Times New Roman" w:hAnsi="Times New Roman"/>
          <w:sz w:val="28"/>
          <w:szCs w:val="28"/>
        </w:rPr>
        <w:t xml:space="preserve">услуг, финансовое обеспечение и механизмы реализации предусмотренных мероприятий, показатели их результативности. </w:t>
      </w:r>
    </w:p>
    <w:p w:rsidR="00AE3D7B" w:rsidRPr="00002492" w:rsidRDefault="00856982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8846D2" w:rsidRPr="00002492">
        <w:rPr>
          <w:rFonts w:ascii="Times New Roman" w:hAnsi="Times New Roman"/>
          <w:sz w:val="28"/>
          <w:szCs w:val="28"/>
        </w:rPr>
        <w:t xml:space="preserve">государственной программы                 </w:t>
      </w:r>
      <w:r w:rsidRPr="00002492">
        <w:rPr>
          <w:rFonts w:ascii="Times New Roman" w:hAnsi="Times New Roman"/>
          <w:sz w:val="28"/>
          <w:szCs w:val="28"/>
        </w:rPr>
        <w:lastRenderedPageBreak/>
        <w:t xml:space="preserve">составляет </w:t>
      </w:r>
      <w:r w:rsidR="00564D7C">
        <w:rPr>
          <w:rFonts w:ascii="Times New Roman" w:hAnsi="Times New Roman"/>
          <w:sz w:val="28"/>
          <w:szCs w:val="28"/>
        </w:rPr>
        <w:t>1</w:t>
      </w:r>
      <w:r w:rsidR="00A47906">
        <w:rPr>
          <w:rFonts w:ascii="Times New Roman" w:hAnsi="Times New Roman"/>
          <w:sz w:val="28"/>
          <w:szCs w:val="28"/>
        </w:rPr>
        <w:t> 292 273,7</w:t>
      </w:r>
      <w:r w:rsidR="003877BF" w:rsidRPr="00002492">
        <w:rPr>
          <w:rFonts w:ascii="Times New Roman" w:hAnsi="Times New Roman"/>
          <w:sz w:val="28"/>
          <w:szCs w:val="28"/>
        </w:rPr>
        <w:t xml:space="preserve"> </w:t>
      </w:r>
      <w:r w:rsidRPr="00002492">
        <w:rPr>
          <w:rFonts w:ascii="Times New Roman" w:hAnsi="Times New Roman"/>
          <w:sz w:val="28"/>
          <w:szCs w:val="28"/>
        </w:rPr>
        <w:t>тыс. рублей</w:t>
      </w:r>
      <w:r w:rsidR="003877BF" w:rsidRPr="00002492">
        <w:rPr>
          <w:rFonts w:ascii="Times New Roman" w:hAnsi="Times New Roman"/>
          <w:sz w:val="28"/>
          <w:szCs w:val="28"/>
        </w:rPr>
        <w:t>, из них</w:t>
      </w:r>
      <w:r w:rsidRPr="00002492">
        <w:rPr>
          <w:rFonts w:ascii="Times New Roman" w:hAnsi="Times New Roman"/>
          <w:sz w:val="28"/>
          <w:szCs w:val="28"/>
        </w:rPr>
        <w:t xml:space="preserve"> из бюджета автономного округа</w:t>
      </w:r>
      <w:r w:rsidR="003877BF" w:rsidRPr="00002492">
        <w:rPr>
          <w:rFonts w:ascii="Times New Roman" w:hAnsi="Times New Roman"/>
          <w:sz w:val="28"/>
          <w:szCs w:val="28"/>
        </w:rPr>
        <w:t xml:space="preserve"> </w:t>
      </w:r>
      <w:r w:rsidR="008846D2" w:rsidRPr="00002492">
        <w:rPr>
          <w:rFonts w:ascii="Times New Roman" w:hAnsi="Times New Roman"/>
          <w:sz w:val="28"/>
          <w:szCs w:val="28"/>
        </w:rPr>
        <w:t>–</w:t>
      </w:r>
      <w:r w:rsidR="00407310" w:rsidRPr="00002492">
        <w:rPr>
          <w:rFonts w:ascii="Times New Roman" w:hAnsi="Times New Roman"/>
          <w:sz w:val="28"/>
          <w:szCs w:val="28"/>
        </w:rPr>
        <w:t xml:space="preserve"> </w:t>
      </w:r>
      <w:r w:rsidR="00564D7C">
        <w:rPr>
          <w:rFonts w:ascii="Times New Roman" w:hAnsi="Times New Roman"/>
          <w:sz w:val="28"/>
          <w:szCs w:val="28"/>
        </w:rPr>
        <w:t>1</w:t>
      </w:r>
      <w:r w:rsidR="00A47906">
        <w:rPr>
          <w:rFonts w:ascii="Times New Roman" w:hAnsi="Times New Roman"/>
          <w:sz w:val="28"/>
          <w:szCs w:val="28"/>
        </w:rPr>
        <w:t> 271 021,5</w:t>
      </w:r>
      <w:r w:rsidR="008846D2" w:rsidRPr="00002492">
        <w:rPr>
          <w:rFonts w:ascii="Times New Roman" w:hAnsi="Times New Roman"/>
          <w:sz w:val="28"/>
          <w:szCs w:val="28"/>
        </w:rPr>
        <w:t xml:space="preserve"> </w:t>
      </w:r>
      <w:r w:rsidR="003877BF" w:rsidRPr="00002492">
        <w:rPr>
          <w:rFonts w:ascii="Times New Roman" w:hAnsi="Times New Roman"/>
          <w:sz w:val="28"/>
          <w:szCs w:val="28"/>
        </w:rPr>
        <w:t>тыс. рублей</w:t>
      </w:r>
      <w:r w:rsidRPr="00002492">
        <w:rPr>
          <w:rFonts w:ascii="Times New Roman" w:hAnsi="Times New Roman"/>
          <w:sz w:val="28"/>
          <w:szCs w:val="28"/>
        </w:rPr>
        <w:t xml:space="preserve">, </w:t>
      </w:r>
      <w:r w:rsidR="003877BF" w:rsidRPr="00002492">
        <w:rPr>
          <w:rFonts w:ascii="Times New Roman" w:hAnsi="Times New Roman"/>
          <w:sz w:val="28"/>
          <w:szCs w:val="28"/>
        </w:rPr>
        <w:t xml:space="preserve">из федерального бюджета </w:t>
      </w:r>
      <w:r w:rsidR="000D59D1">
        <w:rPr>
          <w:rFonts w:ascii="Times New Roman" w:hAnsi="Times New Roman"/>
          <w:sz w:val="28"/>
          <w:szCs w:val="28"/>
        </w:rPr>
        <w:t xml:space="preserve">в 2019 году </w:t>
      </w:r>
      <w:r w:rsidR="00574B34" w:rsidRPr="00002492">
        <w:rPr>
          <w:rFonts w:ascii="Times New Roman" w:hAnsi="Times New Roman"/>
          <w:sz w:val="28"/>
          <w:szCs w:val="28"/>
        </w:rPr>
        <w:t>–</w:t>
      </w:r>
      <w:r w:rsidR="00407310" w:rsidRPr="00002492">
        <w:rPr>
          <w:rFonts w:ascii="Times New Roman" w:hAnsi="Times New Roman"/>
          <w:sz w:val="28"/>
          <w:szCs w:val="28"/>
        </w:rPr>
        <w:t xml:space="preserve"> </w:t>
      </w:r>
      <w:r w:rsidR="00564D7C">
        <w:rPr>
          <w:rFonts w:ascii="Times New Roman" w:hAnsi="Times New Roman"/>
          <w:sz w:val="28"/>
          <w:szCs w:val="28"/>
        </w:rPr>
        <w:t>10 582,6</w:t>
      </w:r>
      <w:r w:rsidR="00AE3D7B" w:rsidRPr="00002492">
        <w:rPr>
          <w:rFonts w:ascii="Times New Roman" w:hAnsi="Times New Roman"/>
          <w:sz w:val="28"/>
          <w:szCs w:val="28"/>
        </w:rPr>
        <w:t xml:space="preserve"> </w:t>
      </w:r>
      <w:r w:rsidR="00482DFD" w:rsidRPr="00002492">
        <w:rPr>
          <w:rFonts w:ascii="Times New Roman" w:hAnsi="Times New Roman"/>
          <w:sz w:val="28"/>
          <w:szCs w:val="28"/>
        </w:rPr>
        <w:t xml:space="preserve">                     </w:t>
      </w:r>
      <w:r w:rsidR="00A86A02" w:rsidRPr="00002492">
        <w:rPr>
          <w:rFonts w:ascii="Times New Roman" w:hAnsi="Times New Roman"/>
          <w:sz w:val="28"/>
          <w:szCs w:val="28"/>
        </w:rPr>
        <w:t>тыс. рублей,</w:t>
      </w:r>
      <w:r w:rsidR="000D59D1">
        <w:rPr>
          <w:rFonts w:ascii="Times New Roman" w:hAnsi="Times New Roman"/>
          <w:sz w:val="28"/>
          <w:szCs w:val="28"/>
        </w:rPr>
        <w:t xml:space="preserve"> в 2020 году – 4 980,5 тыс. рублей, в 2021 году – 2 289,3 тыс. рублей, в 2022 году – 3 399,8 рублей </w:t>
      </w:r>
      <w:r w:rsidR="00A86A02" w:rsidRPr="00002492">
        <w:rPr>
          <w:rFonts w:ascii="Times New Roman" w:hAnsi="Times New Roman"/>
          <w:sz w:val="28"/>
          <w:szCs w:val="28"/>
        </w:rPr>
        <w:t>в т.ч.:</w:t>
      </w:r>
    </w:p>
    <w:p w:rsidR="00A86A02" w:rsidRDefault="00A86A02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 – </w:t>
      </w:r>
      <w:r w:rsidR="00CB213A">
        <w:rPr>
          <w:rFonts w:ascii="Times New Roman" w:hAnsi="Times New Roman"/>
          <w:sz w:val="28"/>
          <w:szCs w:val="28"/>
        </w:rPr>
        <w:t>963 870,4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из бюджета автономного округа – </w:t>
      </w:r>
      <w:r w:rsidR="00CB213A">
        <w:rPr>
          <w:rFonts w:ascii="Times New Roman" w:hAnsi="Times New Roman"/>
          <w:sz w:val="28"/>
          <w:szCs w:val="28"/>
        </w:rPr>
        <w:t>955 137,6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федерального бюджета – </w:t>
      </w:r>
      <w:r w:rsidR="00CB213A">
        <w:rPr>
          <w:rFonts w:ascii="Times New Roman" w:hAnsi="Times New Roman"/>
          <w:sz w:val="28"/>
          <w:szCs w:val="28"/>
        </w:rPr>
        <w:t>8 732,8</w:t>
      </w:r>
      <w:r w:rsidR="00480A5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80A51" w:rsidRDefault="00480A51" w:rsidP="00480A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142 701,0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2 691,2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80A51" w:rsidRDefault="00480A51" w:rsidP="00480A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135 424,0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80A51" w:rsidRPr="00002492" w:rsidRDefault="00480A51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134 401,6 </w:t>
      </w:r>
      <w:r w:rsidRPr="0000249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86A02" w:rsidRDefault="00A86A02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</w:t>
      </w:r>
      <w:r w:rsidRPr="00002492">
        <w:rPr>
          <w:rFonts w:ascii="Times New Roman" w:hAnsi="Times New Roman"/>
          <w:sz w:val="28"/>
          <w:szCs w:val="28"/>
          <w:lang w:val="en-US"/>
        </w:rPr>
        <w:t>I</w:t>
      </w:r>
      <w:r w:rsidRPr="00002492">
        <w:rPr>
          <w:rFonts w:ascii="Times New Roman" w:hAnsi="Times New Roman"/>
          <w:sz w:val="28"/>
          <w:szCs w:val="28"/>
        </w:rPr>
        <w:t xml:space="preserve"> – </w:t>
      </w:r>
      <w:r w:rsidR="00564D7C">
        <w:rPr>
          <w:rFonts w:ascii="Times New Roman" w:hAnsi="Times New Roman"/>
          <w:sz w:val="28"/>
          <w:szCs w:val="28"/>
        </w:rPr>
        <w:t>328</w:t>
      </w:r>
      <w:r w:rsidR="00CB213A">
        <w:rPr>
          <w:rFonts w:ascii="Times New Roman" w:hAnsi="Times New Roman"/>
          <w:sz w:val="28"/>
          <w:szCs w:val="28"/>
        </w:rPr>
        <w:t> 403,3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из бюджета автономного округа – </w:t>
      </w:r>
      <w:r w:rsidR="00CB213A">
        <w:rPr>
          <w:rFonts w:ascii="Times New Roman" w:hAnsi="Times New Roman"/>
          <w:sz w:val="28"/>
          <w:szCs w:val="28"/>
        </w:rPr>
        <w:t>315 883,9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федерального бюджета – </w:t>
      </w:r>
      <w:r w:rsidR="00CB213A">
        <w:rPr>
          <w:rFonts w:ascii="Times New Roman" w:hAnsi="Times New Roman"/>
          <w:sz w:val="28"/>
          <w:szCs w:val="28"/>
        </w:rPr>
        <w:t>12 519,4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 w:rsidR="00480A51">
        <w:rPr>
          <w:rFonts w:ascii="Times New Roman" w:hAnsi="Times New Roman"/>
          <w:sz w:val="28"/>
          <w:szCs w:val="28"/>
        </w:rPr>
        <w:t>, в том числе:</w:t>
      </w:r>
    </w:p>
    <w:p w:rsidR="00480A51" w:rsidRDefault="00480A51" w:rsidP="00480A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 xml:space="preserve"> 43 854,0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 xml:space="preserve">2 289,3 </w:t>
      </w:r>
      <w:r w:rsidRPr="0000249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80A51" w:rsidRDefault="00480A51" w:rsidP="00480A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02492"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 xml:space="preserve"> 48 439,8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 xml:space="preserve">2 289,3 </w:t>
      </w:r>
      <w:r w:rsidRPr="0000249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80A51" w:rsidRDefault="00480A51" w:rsidP="00480A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02492"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 xml:space="preserve"> 50 572,7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 xml:space="preserve">3 399,8 </w:t>
      </w:r>
      <w:r w:rsidRPr="0000249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A361C" w:rsidRDefault="00EA361C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ресурсного обеспечения на реализацию подпрограммы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A3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 следующим образом:</w:t>
      </w:r>
    </w:p>
    <w:p w:rsidR="00EA361C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Департамент со</w:t>
      </w:r>
      <w:r>
        <w:rPr>
          <w:rFonts w:ascii="Times New Roman" w:hAnsi="Times New Roman"/>
          <w:sz w:val="28"/>
          <w:szCs w:val="28"/>
        </w:rPr>
        <w:t xml:space="preserve">циального развития автономного </w:t>
      </w:r>
      <w:r w:rsidRPr="00002492">
        <w:rPr>
          <w:rFonts w:ascii="Times New Roman" w:hAnsi="Times New Roman"/>
          <w:sz w:val="28"/>
          <w:szCs w:val="28"/>
        </w:rPr>
        <w:t xml:space="preserve">округа – </w:t>
      </w:r>
      <w:r>
        <w:rPr>
          <w:rFonts w:ascii="Times New Roman" w:hAnsi="Times New Roman"/>
          <w:sz w:val="28"/>
          <w:szCs w:val="28"/>
        </w:rPr>
        <w:t>41 641,2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EA361C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5 446,6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374,3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A361C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5 446,6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374,3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A361C" w:rsidRPr="00002492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6 694,5 </w:t>
      </w:r>
      <w:r w:rsidRPr="00002492">
        <w:rPr>
          <w:rFonts w:ascii="Times New Roman" w:hAnsi="Times New Roman"/>
          <w:sz w:val="28"/>
          <w:szCs w:val="28"/>
        </w:rPr>
        <w:t xml:space="preserve">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599,8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2B6D03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Департамент труда и занятост</w:t>
      </w:r>
      <w:r>
        <w:rPr>
          <w:rFonts w:ascii="Times New Roman" w:hAnsi="Times New Roman"/>
          <w:sz w:val="28"/>
          <w:szCs w:val="28"/>
        </w:rPr>
        <w:t xml:space="preserve">и населения автономного </w:t>
      </w:r>
      <w:r w:rsidRPr="00002492">
        <w:rPr>
          <w:rFonts w:ascii="Times New Roman" w:hAnsi="Times New Roman"/>
          <w:sz w:val="28"/>
          <w:szCs w:val="28"/>
        </w:rPr>
        <w:t xml:space="preserve">округа – </w:t>
      </w:r>
      <w:r>
        <w:rPr>
          <w:rFonts w:ascii="Times New Roman" w:hAnsi="Times New Roman"/>
          <w:sz w:val="28"/>
          <w:szCs w:val="28"/>
        </w:rPr>
        <w:t>61 198,9</w:t>
      </w:r>
      <w:r w:rsidR="002B6D0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B6D03" w:rsidRDefault="002B6D03" w:rsidP="002B6D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7 801,6 тыс. рублей;</w:t>
      </w:r>
    </w:p>
    <w:p w:rsidR="002B6D03" w:rsidRDefault="002B6D03" w:rsidP="002B6D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10 144,5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2B6D03" w:rsidRPr="00002492" w:rsidRDefault="002B6D03" w:rsidP="002B6D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10 144,5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2B6D03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Департамент образования и молодежно</w:t>
      </w:r>
      <w:r w:rsidR="002B6D03">
        <w:rPr>
          <w:rFonts w:ascii="Times New Roman" w:hAnsi="Times New Roman"/>
          <w:sz w:val="28"/>
          <w:szCs w:val="28"/>
        </w:rPr>
        <w:t xml:space="preserve">й политики автономного округа </w:t>
      </w:r>
      <w:r w:rsidRPr="0000249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69 631,1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2B6D03">
        <w:rPr>
          <w:rFonts w:ascii="Times New Roman" w:hAnsi="Times New Roman"/>
          <w:sz w:val="28"/>
          <w:szCs w:val="28"/>
        </w:rPr>
        <w:t>:</w:t>
      </w:r>
    </w:p>
    <w:p w:rsidR="00EA361C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8 784,6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02492">
        <w:rPr>
          <w:rFonts w:ascii="Times New Roman" w:hAnsi="Times New Roman"/>
          <w:sz w:val="28"/>
          <w:szCs w:val="28"/>
        </w:rPr>
        <w:t xml:space="preserve">федерального бюджета – </w:t>
      </w:r>
      <w:r>
        <w:rPr>
          <w:rFonts w:ascii="Times New Roman" w:hAnsi="Times New Roman"/>
          <w:sz w:val="28"/>
          <w:szCs w:val="28"/>
        </w:rPr>
        <w:t>383,0</w:t>
      </w:r>
      <w:r w:rsidR="002B6D03">
        <w:rPr>
          <w:rFonts w:ascii="Times New Roman" w:hAnsi="Times New Roman"/>
          <w:sz w:val="28"/>
          <w:szCs w:val="28"/>
        </w:rPr>
        <w:t xml:space="preserve"> тыс. рублей;</w:t>
      </w:r>
    </w:p>
    <w:p w:rsidR="002B6D03" w:rsidRDefault="002B6D03" w:rsidP="002B6D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2021 году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261BB">
        <w:rPr>
          <w:rFonts w:ascii="Times New Roman" w:hAnsi="Times New Roman"/>
          <w:sz w:val="28"/>
          <w:szCs w:val="28"/>
        </w:rPr>
        <w:t>10 527,5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 w:rsidR="00E261BB">
        <w:rPr>
          <w:rFonts w:ascii="Times New Roman" w:hAnsi="Times New Roman"/>
          <w:sz w:val="28"/>
          <w:szCs w:val="28"/>
        </w:rPr>
        <w:t>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2B6D03" w:rsidRPr="00002492" w:rsidRDefault="002B6D03" w:rsidP="002B6D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</w:t>
      </w:r>
      <w:r w:rsidR="00E261BB">
        <w:rPr>
          <w:rFonts w:ascii="Times New Roman" w:hAnsi="Times New Roman"/>
          <w:sz w:val="28"/>
          <w:szCs w:val="28"/>
        </w:rPr>
        <w:t>10 704,5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492">
        <w:rPr>
          <w:rFonts w:ascii="Times New Roman" w:hAnsi="Times New Roman"/>
          <w:sz w:val="28"/>
          <w:szCs w:val="28"/>
        </w:rPr>
        <w:t xml:space="preserve">тыс. рублей, из них средства федерального бюджета – </w:t>
      </w:r>
      <w:r w:rsidR="00E261BB">
        <w:rPr>
          <w:rFonts w:ascii="Times New Roman" w:hAnsi="Times New Roman"/>
          <w:sz w:val="28"/>
          <w:szCs w:val="28"/>
        </w:rPr>
        <w:t>560,0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261BB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Департамент культуры автономного округа –</w:t>
      </w:r>
      <w:r w:rsidR="00E26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40 226,2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E261BB">
        <w:rPr>
          <w:rFonts w:ascii="Times New Roman" w:hAnsi="Times New Roman"/>
          <w:sz w:val="28"/>
          <w:szCs w:val="28"/>
        </w:rPr>
        <w:t>:</w:t>
      </w:r>
    </w:p>
    <w:p w:rsidR="00E261BB" w:rsidRDefault="00E261BB" w:rsidP="00E261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49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5 455,3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E261BB" w:rsidRDefault="00E261BB" w:rsidP="00E261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5 455,3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E261BB" w:rsidRPr="00002492" w:rsidRDefault="00E261BB" w:rsidP="00E261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5 632,3 </w:t>
      </w:r>
      <w:r w:rsidRPr="00002492">
        <w:rPr>
          <w:rFonts w:ascii="Times New Roman" w:hAnsi="Times New Roman"/>
          <w:sz w:val="28"/>
          <w:szCs w:val="28"/>
        </w:rPr>
        <w:t xml:space="preserve">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560,0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261BB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Департамент здравоохранения автономного округа –</w:t>
      </w:r>
      <w:r w:rsidR="00E26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40 101,8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E261BB">
        <w:rPr>
          <w:rFonts w:ascii="Times New Roman" w:hAnsi="Times New Roman"/>
          <w:sz w:val="28"/>
          <w:szCs w:val="28"/>
        </w:rPr>
        <w:t>:</w:t>
      </w:r>
    </w:p>
    <w:p w:rsidR="00E261BB" w:rsidRDefault="00E261BB" w:rsidP="00E261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49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5 455,3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E261BB" w:rsidRDefault="00E261BB" w:rsidP="00E261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5 955,3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E261BB" w:rsidRPr="00002492" w:rsidRDefault="00E261BB" w:rsidP="00E261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6 132,3 </w:t>
      </w:r>
      <w:r w:rsidRPr="00002492">
        <w:rPr>
          <w:rFonts w:ascii="Times New Roman" w:hAnsi="Times New Roman"/>
          <w:sz w:val="28"/>
          <w:szCs w:val="28"/>
        </w:rPr>
        <w:t xml:space="preserve">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560,0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261BB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Департамент физической культуры и спорта автономного               округа –</w:t>
      </w:r>
      <w:r w:rsidR="00E26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36 504,3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E261BB">
        <w:rPr>
          <w:rFonts w:ascii="Times New Roman" w:hAnsi="Times New Roman"/>
          <w:sz w:val="28"/>
          <w:szCs w:val="28"/>
        </w:rPr>
        <w:t>:</w:t>
      </w:r>
    </w:p>
    <w:p w:rsidR="00EA361C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5 455,3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</w:t>
      </w:r>
      <w:r w:rsidR="00AF1C7C">
        <w:rPr>
          <w:rFonts w:ascii="Times New Roman" w:hAnsi="Times New Roman"/>
          <w:sz w:val="28"/>
          <w:szCs w:val="28"/>
        </w:rPr>
        <w:t xml:space="preserve"> </w:t>
      </w:r>
      <w:r w:rsidRPr="00002492">
        <w:rPr>
          <w:rFonts w:ascii="Times New Roman" w:hAnsi="Times New Roman"/>
          <w:sz w:val="28"/>
          <w:szCs w:val="28"/>
        </w:rPr>
        <w:t>федерального бюджета –</w:t>
      </w:r>
      <w:r>
        <w:rPr>
          <w:rFonts w:ascii="Times New Roman" w:hAnsi="Times New Roman"/>
          <w:sz w:val="28"/>
          <w:szCs w:val="28"/>
        </w:rPr>
        <w:t xml:space="preserve"> 383,0</w:t>
      </w:r>
      <w:r w:rsidR="00AF1C7C">
        <w:rPr>
          <w:rFonts w:ascii="Times New Roman" w:hAnsi="Times New Roman"/>
          <w:sz w:val="28"/>
          <w:szCs w:val="28"/>
        </w:rPr>
        <w:t xml:space="preserve"> тыс. рублей;</w:t>
      </w:r>
    </w:p>
    <w:p w:rsidR="00AF1C7C" w:rsidRDefault="00AF1C7C" w:rsidP="00AF1C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5 455,3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AF1C7C" w:rsidRPr="00002492" w:rsidRDefault="00AF1C7C" w:rsidP="00AF1C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5 632,3 </w:t>
      </w:r>
      <w:r w:rsidRPr="00002492">
        <w:rPr>
          <w:rFonts w:ascii="Times New Roman" w:hAnsi="Times New Roman"/>
          <w:sz w:val="28"/>
          <w:szCs w:val="28"/>
        </w:rPr>
        <w:t xml:space="preserve">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560,0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A361C" w:rsidRPr="00002492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Департамент информационных технологий автономного округа – </w:t>
      </w:r>
      <w:r>
        <w:rPr>
          <w:rFonts w:ascii="Times New Roman" w:hAnsi="Times New Roman"/>
          <w:sz w:val="28"/>
          <w:szCs w:val="28"/>
        </w:rPr>
        <w:t>39 099,8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EA361C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5 455,3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AF1C7C" w:rsidRDefault="00AF1C7C" w:rsidP="00AF1C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5 455,3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AF1C7C" w:rsidRPr="00002492" w:rsidRDefault="00AF1C7C" w:rsidP="00AF1C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– 5 632,3 </w:t>
      </w:r>
      <w:r w:rsidRPr="00002492">
        <w:rPr>
          <w:rFonts w:ascii="Times New Roman" w:hAnsi="Times New Roman"/>
          <w:sz w:val="28"/>
          <w:szCs w:val="28"/>
        </w:rPr>
        <w:t xml:space="preserve">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560,0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 w:rsidR="0095602F">
        <w:rPr>
          <w:rFonts w:ascii="Times New Roman" w:hAnsi="Times New Roman"/>
          <w:sz w:val="28"/>
          <w:szCs w:val="28"/>
        </w:rPr>
        <w:t>.</w:t>
      </w:r>
    </w:p>
    <w:p w:rsidR="00EA361C" w:rsidRPr="00002492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</w:t>
      </w:r>
      <w:r w:rsidR="00AF1C7C">
        <w:rPr>
          <w:rFonts w:ascii="Times New Roman" w:hAnsi="Times New Roman"/>
          <w:sz w:val="28"/>
          <w:szCs w:val="28"/>
        </w:rPr>
        <w:t>1</w:t>
      </w:r>
      <w:r w:rsidRPr="00002492">
        <w:rPr>
          <w:rFonts w:ascii="Times New Roman" w:hAnsi="Times New Roman"/>
          <w:sz w:val="28"/>
          <w:szCs w:val="28"/>
        </w:rPr>
        <w:t xml:space="preserve"> году в рамках государственной программы будут профинансированы следующие мероприятия:</w:t>
      </w:r>
    </w:p>
    <w:p w:rsidR="00EA361C" w:rsidRPr="00002492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по подпрограмме I:</w:t>
      </w:r>
    </w:p>
    <w:p w:rsidR="00EA361C" w:rsidRPr="00002492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lastRenderedPageBreak/>
        <w:t>мероприятие 1.1. «</w:t>
      </w:r>
      <w:r w:rsidRPr="00002492">
        <w:rPr>
          <w:rFonts w:ascii="Times New Roman" w:eastAsiaTheme="minorHAnsi" w:hAnsi="Times New Roman"/>
          <w:sz w:val="28"/>
          <w:szCs w:val="28"/>
        </w:rPr>
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</w:t>
      </w:r>
      <w:r>
        <w:rPr>
          <w:rFonts w:ascii="Times New Roman" w:eastAsiaTheme="minorHAnsi" w:hAnsi="Times New Roman"/>
          <w:sz w:val="28"/>
          <w:szCs w:val="28"/>
        </w:rPr>
        <w:t xml:space="preserve">, в том числе создание условий для </w:t>
      </w:r>
      <w:r>
        <w:rPr>
          <w:rFonts w:ascii="Times New Roman" w:hAnsi="Times New Roman"/>
          <w:sz w:val="28"/>
          <w:szCs w:val="28"/>
        </w:rPr>
        <w:t>получения детьми-инвалидами качественного образования</w:t>
      </w:r>
      <w:r w:rsidRPr="00002492">
        <w:rPr>
          <w:rFonts w:ascii="Times New Roman" w:hAnsi="Times New Roman"/>
          <w:sz w:val="28"/>
          <w:szCs w:val="28"/>
        </w:rPr>
        <w:t xml:space="preserve">» – </w:t>
      </w:r>
      <w:r w:rsidR="00AF1C7C">
        <w:rPr>
          <w:rFonts w:ascii="Times New Roman" w:hAnsi="Times New Roman"/>
          <w:sz w:val="28"/>
          <w:szCs w:val="28"/>
        </w:rPr>
        <w:t>33 823,0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EA361C" w:rsidRPr="00002492" w:rsidRDefault="00EA361C" w:rsidP="00EA361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мероприятие 1.2. «Обеспечение доступности предоставляемых инвалидам услуг с учетом имеющихся у них нарушений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в том числе создание условий для </w:t>
      </w:r>
      <w:r>
        <w:rPr>
          <w:rFonts w:ascii="Times New Roman" w:hAnsi="Times New Roman"/>
          <w:sz w:val="28"/>
          <w:szCs w:val="28"/>
        </w:rPr>
        <w:t>получения детьми-инвалидами качественного образования</w:t>
      </w:r>
      <w:r w:rsidRPr="00002492">
        <w:rPr>
          <w:rFonts w:ascii="Times New Roman" w:hAnsi="Times New Roman"/>
          <w:sz w:val="28"/>
          <w:szCs w:val="28"/>
        </w:rPr>
        <w:t xml:space="preserve">» – </w:t>
      </w:r>
      <w:r w:rsidR="00AF1C7C">
        <w:rPr>
          <w:rFonts w:ascii="Times New Roman" w:hAnsi="Times New Roman"/>
          <w:sz w:val="28"/>
          <w:szCs w:val="28"/>
        </w:rPr>
        <w:t>9 154,6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EA361C" w:rsidRPr="00002492" w:rsidRDefault="00EA361C" w:rsidP="00EA361C">
      <w:pPr>
        <w:widowControl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мероприятие 1.3. «</w:t>
      </w:r>
      <w:r>
        <w:rPr>
          <w:rFonts w:ascii="Times New Roman" w:eastAsiaTheme="minorHAnsi" w:hAnsi="Times New Roman"/>
          <w:sz w:val="28"/>
          <w:szCs w:val="28"/>
        </w:rPr>
        <w:t>Модернизация автобусного парка общего пользования для перевозки инвалидов и других маломобильных групп населения</w:t>
      </w:r>
      <w:r w:rsidRPr="00002492">
        <w:rPr>
          <w:rFonts w:ascii="Times New Roman" w:eastAsiaTheme="minorHAnsi" w:hAnsi="Times New Roman"/>
          <w:sz w:val="28"/>
          <w:szCs w:val="28"/>
        </w:rPr>
        <w:t xml:space="preserve">» – </w:t>
      </w:r>
      <w:r w:rsidR="004C1CF4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0 380,6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EA361C" w:rsidRPr="00002492" w:rsidRDefault="00EA361C" w:rsidP="00EA361C">
      <w:pPr>
        <w:widowControl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мероприятие 1.4. «</w:t>
      </w:r>
      <w:r w:rsidRPr="00002492">
        <w:rPr>
          <w:rFonts w:ascii="Times New Roman" w:eastAsiaTheme="minorHAnsi" w:hAnsi="Times New Roman"/>
          <w:sz w:val="28"/>
          <w:szCs w:val="28"/>
        </w:rPr>
        <w:t xml:space="preserve">Информационно-методическое и кадровое обеспечение системы реабилитации и социальной интеграции инвалидов» – </w:t>
      </w:r>
      <w:r w:rsidR="004C1CF4">
        <w:rPr>
          <w:rFonts w:ascii="Times New Roman" w:hAnsi="Times New Roman"/>
          <w:sz w:val="28"/>
          <w:szCs w:val="28"/>
        </w:rPr>
        <w:t>35 487,0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EA361C" w:rsidRPr="00002492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мероприятие 1.5. «Проведение общественно-просветительских кампаний по распространению идей, принципов и средств формирования доступной среды для инвалидов» –</w:t>
      </w:r>
      <w:r w:rsidR="004C1CF4">
        <w:rPr>
          <w:rFonts w:ascii="Times New Roman" w:hAnsi="Times New Roman"/>
          <w:sz w:val="28"/>
          <w:szCs w:val="28"/>
        </w:rPr>
        <w:t xml:space="preserve"> 16 578,8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EA361C" w:rsidRPr="00002492" w:rsidRDefault="00EA361C" w:rsidP="00EA361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мероприятие 1.6. «</w:t>
      </w:r>
      <w:r w:rsidRPr="00002492">
        <w:rPr>
          <w:rFonts w:ascii="Times New Roman" w:eastAsiaTheme="minorHAnsi" w:hAnsi="Times New Roman"/>
          <w:sz w:val="28"/>
          <w:szCs w:val="28"/>
        </w:rPr>
        <w:t xml:space="preserve"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инвалидов»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br/>
      </w:r>
      <w:r w:rsidRPr="00002492">
        <w:rPr>
          <w:rFonts w:ascii="Times New Roman" w:hAnsi="Times New Roman"/>
          <w:sz w:val="28"/>
          <w:szCs w:val="28"/>
        </w:rPr>
        <w:t>0,0 тыс. рублей;</w:t>
      </w:r>
    </w:p>
    <w:p w:rsidR="00EA361C" w:rsidRPr="00002492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по подпрограмме I</w:t>
      </w:r>
      <w:r w:rsidRPr="00002492">
        <w:rPr>
          <w:rFonts w:ascii="Times New Roman" w:hAnsi="Times New Roman"/>
          <w:sz w:val="28"/>
          <w:szCs w:val="28"/>
          <w:lang w:val="en-US"/>
        </w:rPr>
        <w:t>I</w:t>
      </w:r>
      <w:r w:rsidRPr="00002492">
        <w:rPr>
          <w:rFonts w:ascii="Times New Roman" w:hAnsi="Times New Roman"/>
          <w:sz w:val="28"/>
          <w:szCs w:val="28"/>
        </w:rPr>
        <w:t>:</w:t>
      </w:r>
    </w:p>
    <w:p w:rsidR="00EA361C" w:rsidRPr="00002492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мероприятие 2.1. «Определение потребности инвалидов, в том числе детей-инвалидов, в реабилитационных и абилитационных услугах, услугах ранней помощи» – 0,0 тыс. рублей;</w:t>
      </w:r>
    </w:p>
    <w:p w:rsidR="00EA361C" w:rsidRPr="00002492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мероприятие 2.2. «Формирование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детей-инвалидов» – </w:t>
      </w:r>
      <w:r w:rsidR="004C1CF4">
        <w:rPr>
          <w:rFonts w:ascii="Times New Roman" w:hAnsi="Times New Roman"/>
          <w:sz w:val="28"/>
          <w:szCs w:val="28"/>
        </w:rPr>
        <w:t>2 318,15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EA361C" w:rsidRPr="00002492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мероприятие 2.3. «Формирование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помощи» – </w:t>
      </w:r>
      <w:r>
        <w:rPr>
          <w:rFonts w:ascii="Times New Roman" w:hAnsi="Times New Roman"/>
          <w:sz w:val="28"/>
          <w:szCs w:val="28"/>
        </w:rPr>
        <w:t>650,0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EA361C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мероприятие 2.4. «Формирование условий для развития системы комплексной реабилитации и абилитации инвалидов, </w:t>
      </w:r>
      <w:r>
        <w:rPr>
          <w:rFonts w:ascii="Times New Roman" w:hAnsi="Times New Roman"/>
          <w:sz w:val="28"/>
          <w:szCs w:val="28"/>
        </w:rPr>
        <w:t>(</w:t>
      </w:r>
      <w:r w:rsidRPr="00002492">
        <w:rPr>
          <w:rFonts w:ascii="Times New Roman" w:hAnsi="Times New Roman"/>
          <w:sz w:val="28"/>
          <w:szCs w:val="28"/>
        </w:rPr>
        <w:t>детей-инвалидов</w:t>
      </w:r>
      <w:r>
        <w:rPr>
          <w:rFonts w:ascii="Times New Roman" w:hAnsi="Times New Roman"/>
          <w:sz w:val="28"/>
          <w:szCs w:val="28"/>
        </w:rPr>
        <w:t>)</w:t>
      </w:r>
      <w:r w:rsidRPr="0000249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ранней помощи и сопровождаемого проживания инвалидов</w:t>
      </w:r>
      <w:r w:rsidRPr="00002492">
        <w:rPr>
          <w:rFonts w:ascii="Times New Roman" w:hAnsi="Times New Roman"/>
          <w:sz w:val="28"/>
          <w:szCs w:val="28"/>
        </w:rPr>
        <w:t xml:space="preserve">» – </w:t>
      </w:r>
      <w:r w:rsidR="004C1CF4">
        <w:rPr>
          <w:rFonts w:ascii="Times New Roman" w:hAnsi="Times New Roman"/>
          <w:sz w:val="28"/>
          <w:szCs w:val="28"/>
        </w:rPr>
        <w:t>45 471,3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>
        <w:rPr>
          <w:rFonts w:ascii="Times New Roman" w:hAnsi="Times New Roman"/>
          <w:sz w:val="28"/>
          <w:szCs w:val="28"/>
        </w:rPr>
        <w:t>2 289,3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A361C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подпрограмме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EA361C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3.1. «Нормативно-правовое и организационно-методическое обеспечение комплексного сопровождения инвалидов»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0,0 тыс. рублей;</w:t>
      </w:r>
    </w:p>
    <w:p w:rsidR="00EA361C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3.2. «Обеспечение комплексного сопровождения инвалидов при получении услуг медицинской, социальной, социокультурной реабилитации, мероприятий по общему и профессиональному образованию, занятости, физической культуры и спорта»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0,0 тыс. рублей;</w:t>
      </w:r>
    </w:p>
    <w:p w:rsidR="00EA361C" w:rsidRPr="00050590" w:rsidRDefault="00EA361C" w:rsidP="00EA361C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3.3. «Обеспечение реализации мероприятий, направленных на просвещение общества, укрепление уважения прав и достоинства инвалидов, поддержку семей инвалидов, общественную активность инвалидов»</w:t>
      </w:r>
    </w:p>
    <w:p w:rsidR="00242305" w:rsidRPr="00002492" w:rsidRDefault="00AE3D7B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В 20</w:t>
      </w:r>
      <w:r w:rsidR="00CB213A">
        <w:rPr>
          <w:rFonts w:ascii="Times New Roman" w:eastAsia="Courier New" w:hAnsi="Times New Roman"/>
          <w:sz w:val="28"/>
          <w:szCs w:val="28"/>
        </w:rPr>
        <w:t>2</w:t>
      </w:r>
      <w:r w:rsidR="00EA361C">
        <w:rPr>
          <w:rFonts w:ascii="Times New Roman" w:eastAsia="Courier New" w:hAnsi="Times New Roman"/>
          <w:sz w:val="28"/>
          <w:szCs w:val="28"/>
        </w:rPr>
        <w:t>1</w:t>
      </w:r>
      <w:r w:rsidR="003877BF" w:rsidRPr="00002492">
        <w:rPr>
          <w:rFonts w:ascii="Times New Roman" w:eastAsia="Courier New" w:hAnsi="Times New Roman"/>
          <w:sz w:val="28"/>
          <w:szCs w:val="28"/>
        </w:rPr>
        <w:t xml:space="preserve"> году</w:t>
      </w:r>
      <w:r w:rsidR="00856982" w:rsidRPr="00002492">
        <w:rPr>
          <w:rFonts w:ascii="Times New Roman" w:hAnsi="Times New Roman"/>
          <w:sz w:val="28"/>
          <w:szCs w:val="28"/>
        </w:rPr>
        <w:t xml:space="preserve"> </w:t>
      </w:r>
      <w:r w:rsidR="00242305" w:rsidRPr="00002492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0710D0" w:rsidRPr="00002492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242305" w:rsidRPr="00002492">
        <w:rPr>
          <w:rFonts w:ascii="Times New Roman" w:hAnsi="Times New Roman"/>
          <w:sz w:val="28"/>
          <w:szCs w:val="28"/>
        </w:rPr>
        <w:t xml:space="preserve">составит </w:t>
      </w:r>
      <w:r w:rsidR="00EA361C">
        <w:rPr>
          <w:rFonts w:ascii="Times New Roman" w:hAnsi="Times New Roman"/>
          <w:sz w:val="28"/>
          <w:szCs w:val="28"/>
        </w:rPr>
        <w:t>183 863,8</w:t>
      </w:r>
      <w:r w:rsidR="00CB213A">
        <w:rPr>
          <w:rFonts w:ascii="Times New Roman" w:hAnsi="Times New Roman"/>
          <w:sz w:val="28"/>
          <w:szCs w:val="28"/>
        </w:rPr>
        <w:t>,0</w:t>
      </w:r>
      <w:r w:rsidR="00242305" w:rsidRPr="00002492">
        <w:rPr>
          <w:rFonts w:ascii="Times New Roman" w:hAnsi="Times New Roman"/>
          <w:sz w:val="28"/>
          <w:szCs w:val="28"/>
        </w:rPr>
        <w:t xml:space="preserve"> тыс. рублей, из </w:t>
      </w:r>
      <w:r w:rsidR="00242305" w:rsidRPr="00002492">
        <w:rPr>
          <w:rFonts w:ascii="Times New Roman" w:eastAsia="Courier New" w:hAnsi="Times New Roman"/>
          <w:sz w:val="28"/>
          <w:szCs w:val="28"/>
        </w:rPr>
        <w:t>них из</w:t>
      </w:r>
      <w:r w:rsidR="00856982" w:rsidRPr="00002492">
        <w:rPr>
          <w:rFonts w:ascii="Times New Roman" w:eastAsia="Courier New" w:hAnsi="Times New Roman"/>
          <w:sz w:val="28"/>
          <w:szCs w:val="28"/>
        </w:rPr>
        <w:t xml:space="preserve"> </w:t>
      </w:r>
      <w:r w:rsidR="004530C9" w:rsidRPr="00002492">
        <w:rPr>
          <w:rFonts w:ascii="Times New Roman" w:eastAsia="Courier New" w:hAnsi="Times New Roman"/>
          <w:sz w:val="28"/>
          <w:szCs w:val="28"/>
        </w:rPr>
        <w:t xml:space="preserve">федерального бюджета </w:t>
      </w:r>
      <w:r w:rsidR="0002301D" w:rsidRPr="00002492">
        <w:rPr>
          <w:rFonts w:ascii="Times New Roman" w:eastAsia="Courier New" w:hAnsi="Times New Roman"/>
          <w:sz w:val="28"/>
          <w:szCs w:val="28"/>
        </w:rPr>
        <w:t>–</w:t>
      </w:r>
      <w:r w:rsidR="003420D2" w:rsidRPr="00002492">
        <w:rPr>
          <w:rFonts w:ascii="Times New Roman" w:eastAsia="Courier New" w:hAnsi="Times New Roman"/>
          <w:sz w:val="28"/>
          <w:szCs w:val="28"/>
        </w:rPr>
        <w:t xml:space="preserve"> </w:t>
      </w:r>
      <w:r w:rsidR="00EA361C">
        <w:rPr>
          <w:rFonts w:ascii="Times New Roman" w:eastAsia="Courier New" w:hAnsi="Times New Roman"/>
          <w:sz w:val="28"/>
          <w:szCs w:val="28"/>
        </w:rPr>
        <w:t>2 289,3</w:t>
      </w:r>
      <w:r w:rsidR="003877BF" w:rsidRPr="00002492">
        <w:rPr>
          <w:rFonts w:ascii="Times New Roman" w:eastAsia="Courier New" w:hAnsi="Times New Roman"/>
          <w:sz w:val="28"/>
          <w:szCs w:val="28"/>
        </w:rPr>
        <w:t xml:space="preserve"> тыс. рублей</w:t>
      </w:r>
      <w:r w:rsidR="001464CD" w:rsidRPr="00002492">
        <w:rPr>
          <w:rFonts w:ascii="Times New Roman" w:eastAsia="Courier New" w:hAnsi="Times New Roman"/>
          <w:sz w:val="28"/>
          <w:szCs w:val="28"/>
        </w:rPr>
        <w:t>, в т.ч.:</w:t>
      </w:r>
    </w:p>
    <w:p w:rsidR="003C511D" w:rsidRPr="00002492" w:rsidRDefault="003C511D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 – </w:t>
      </w:r>
      <w:r w:rsidR="00F62EF5">
        <w:rPr>
          <w:rFonts w:ascii="Times New Roman" w:hAnsi="Times New Roman"/>
          <w:sz w:val="28"/>
          <w:szCs w:val="28"/>
        </w:rPr>
        <w:t>142 701,0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из бюджета автономного округа – </w:t>
      </w:r>
      <w:r w:rsidR="00F62EF5">
        <w:rPr>
          <w:rFonts w:ascii="Times New Roman" w:hAnsi="Times New Roman"/>
          <w:sz w:val="28"/>
          <w:szCs w:val="28"/>
        </w:rPr>
        <w:t>140 009,8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 w:rsidR="00564D7C">
        <w:rPr>
          <w:rFonts w:ascii="Times New Roman" w:hAnsi="Times New Roman"/>
          <w:sz w:val="28"/>
          <w:szCs w:val="28"/>
        </w:rPr>
        <w:t>,</w:t>
      </w:r>
      <w:r w:rsidR="00564D7C" w:rsidRPr="00564D7C">
        <w:t xml:space="preserve"> </w:t>
      </w:r>
      <w:r w:rsidR="00564D7C" w:rsidRPr="00564D7C">
        <w:rPr>
          <w:rFonts w:ascii="Times New Roman" w:hAnsi="Times New Roman"/>
          <w:sz w:val="28"/>
          <w:szCs w:val="28"/>
        </w:rPr>
        <w:t xml:space="preserve">из федерального бюджета – </w:t>
      </w:r>
      <w:r w:rsidR="00F62EF5">
        <w:rPr>
          <w:rFonts w:ascii="Times New Roman" w:hAnsi="Times New Roman"/>
          <w:sz w:val="28"/>
          <w:szCs w:val="28"/>
        </w:rPr>
        <w:t>2 691,2</w:t>
      </w:r>
      <w:r w:rsidR="00564D7C" w:rsidRPr="00564D7C">
        <w:rPr>
          <w:rFonts w:ascii="Times New Roman" w:hAnsi="Times New Roman"/>
          <w:sz w:val="28"/>
          <w:szCs w:val="28"/>
        </w:rPr>
        <w:t xml:space="preserve"> тыс. рублей</w:t>
      </w:r>
      <w:r w:rsidRPr="00002492">
        <w:rPr>
          <w:rFonts w:ascii="Times New Roman" w:hAnsi="Times New Roman"/>
          <w:sz w:val="28"/>
          <w:szCs w:val="28"/>
        </w:rPr>
        <w:t>;</w:t>
      </w:r>
    </w:p>
    <w:p w:rsidR="003C511D" w:rsidRDefault="003C511D" w:rsidP="00F62EF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</w:t>
      </w:r>
      <w:r w:rsidRPr="00002492">
        <w:rPr>
          <w:rFonts w:ascii="Times New Roman" w:hAnsi="Times New Roman"/>
          <w:sz w:val="28"/>
          <w:szCs w:val="28"/>
          <w:lang w:val="en-US"/>
        </w:rPr>
        <w:t>I</w:t>
      </w:r>
      <w:r w:rsidRPr="00002492">
        <w:rPr>
          <w:rFonts w:ascii="Times New Roman" w:hAnsi="Times New Roman"/>
          <w:sz w:val="28"/>
          <w:szCs w:val="28"/>
        </w:rPr>
        <w:t xml:space="preserve"> – </w:t>
      </w:r>
      <w:r w:rsidR="00F62EF5">
        <w:rPr>
          <w:rFonts w:ascii="Times New Roman" w:hAnsi="Times New Roman"/>
          <w:sz w:val="28"/>
          <w:szCs w:val="28"/>
        </w:rPr>
        <w:t>43 854,0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из бюджета автономного округа – </w:t>
      </w:r>
      <w:r w:rsidR="00F62EF5">
        <w:rPr>
          <w:rFonts w:ascii="Times New Roman" w:hAnsi="Times New Roman"/>
          <w:sz w:val="28"/>
          <w:szCs w:val="28"/>
        </w:rPr>
        <w:t>41 564,7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федерального бюджета – </w:t>
      </w:r>
      <w:r w:rsidR="00F62EF5">
        <w:rPr>
          <w:rFonts w:ascii="Times New Roman" w:hAnsi="Times New Roman"/>
          <w:sz w:val="28"/>
          <w:szCs w:val="28"/>
        </w:rPr>
        <w:t>2 289,3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8E7BF5" w:rsidRPr="00002492" w:rsidRDefault="00990D6B" w:rsidP="00F62EF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Ханты-Мансийского автономного округа – Югры от 21.02.2020 № 39-п «О внесении изменений в постановление Правительства Ханты-Мансийского автономного </w:t>
      </w:r>
      <w:r w:rsidR="008737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Югры от 5 октября 2018 года № 340-п «О государственной программе Ханты-Мансийского автономного округа – Югры «Доступная среда» внесены изменения в государственную программу в части перераспределения сложившейся экономии между соисполнителями государственной программы.</w:t>
      </w:r>
    </w:p>
    <w:p w:rsidR="0004009F" w:rsidRPr="00002492" w:rsidRDefault="006B540F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Объем ресурсного обеспечения</w:t>
      </w:r>
      <w:r w:rsidR="00002492" w:rsidRPr="00002492">
        <w:rPr>
          <w:rFonts w:ascii="Times New Roman" w:hAnsi="Times New Roman"/>
          <w:sz w:val="28"/>
          <w:szCs w:val="28"/>
        </w:rPr>
        <w:t xml:space="preserve"> </w:t>
      </w:r>
      <w:r w:rsidR="00AD0A9C" w:rsidRPr="00002492">
        <w:rPr>
          <w:rFonts w:ascii="Times New Roman" w:hAnsi="Times New Roman"/>
          <w:sz w:val="28"/>
          <w:szCs w:val="28"/>
        </w:rPr>
        <w:t xml:space="preserve">на приоритетные сферы жизнедеятельности </w:t>
      </w:r>
      <w:r w:rsidRPr="00002492">
        <w:rPr>
          <w:rFonts w:ascii="Times New Roman" w:hAnsi="Times New Roman"/>
          <w:sz w:val="28"/>
          <w:szCs w:val="28"/>
        </w:rPr>
        <w:t>распределен</w:t>
      </w:r>
      <w:r w:rsidR="00242305" w:rsidRPr="00002492">
        <w:rPr>
          <w:rFonts w:ascii="Times New Roman" w:hAnsi="Times New Roman"/>
          <w:sz w:val="28"/>
          <w:szCs w:val="28"/>
        </w:rPr>
        <w:t xml:space="preserve"> следующим образом</w:t>
      </w:r>
      <w:r w:rsidR="00AD0A9C" w:rsidRPr="00002492">
        <w:rPr>
          <w:rFonts w:ascii="Times New Roman" w:hAnsi="Times New Roman"/>
          <w:sz w:val="28"/>
          <w:szCs w:val="28"/>
        </w:rPr>
        <w:t>:</w:t>
      </w:r>
      <w:r w:rsidR="0004009F" w:rsidRPr="00002492">
        <w:rPr>
          <w:rFonts w:ascii="Times New Roman" w:hAnsi="Times New Roman"/>
          <w:sz w:val="28"/>
          <w:szCs w:val="28"/>
        </w:rPr>
        <w:t xml:space="preserve"> </w:t>
      </w:r>
    </w:p>
    <w:p w:rsidR="0004009F" w:rsidRPr="00002492" w:rsidRDefault="0004009F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Департамент со</w:t>
      </w:r>
      <w:r w:rsidR="006218E9">
        <w:rPr>
          <w:rFonts w:ascii="Times New Roman" w:hAnsi="Times New Roman"/>
          <w:sz w:val="28"/>
          <w:szCs w:val="28"/>
        </w:rPr>
        <w:t xml:space="preserve">циального развития автономного </w:t>
      </w:r>
      <w:r w:rsidRPr="00002492">
        <w:rPr>
          <w:rFonts w:ascii="Times New Roman" w:hAnsi="Times New Roman"/>
          <w:sz w:val="28"/>
          <w:szCs w:val="28"/>
        </w:rPr>
        <w:t xml:space="preserve">округа – </w:t>
      </w:r>
      <w:r w:rsidR="000E43C9">
        <w:rPr>
          <w:rFonts w:ascii="Times New Roman" w:hAnsi="Times New Roman"/>
          <w:sz w:val="28"/>
          <w:szCs w:val="28"/>
        </w:rPr>
        <w:t>153 725,4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0E43C9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0E43C9">
        <w:rPr>
          <w:rFonts w:ascii="Times New Roman" w:hAnsi="Times New Roman"/>
          <w:sz w:val="28"/>
          <w:szCs w:val="28"/>
        </w:rPr>
        <w:t>20 242,8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 w:rsidR="000E43C9">
        <w:rPr>
          <w:rFonts w:ascii="Times New Roman" w:hAnsi="Times New Roman"/>
          <w:sz w:val="28"/>
          <w:szCs w:val="28"/>
        </w:rPr>
        <w:t>374,3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 w:rsidR="004E5DC2" w:rsidRPr="00002492">
        <w:rPr>
          <w:rFonts w:ascii="Times New Roman" w:hAnsi="Times New Roman"/>
          <w:sz w:val="28"/>
          <w:szCs w:val="28"/>
        </w:rPr>
        <w:t>, в том числе:</w:t>
      </w:r>
    </w:p>
    <w:p w:rsidR="004E5DC2" w:rsidRPr="00002492" w:rsidRDefault="004E5DC2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 – </w:t>
      </w:r>
      <w:r w:rsidR="00990D6B">
        <w:rPr>
          <w:rFonts w:ascii="Times New Roman" w:hAnsi="Times New Roman"/>
          <w:sz w:val="28"/>
          <w:szCs w:val="28"/>
        </w:rPr>
        <w:t>112 084,2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990D6B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9662C3">
        <w:rPr>
          <w:rFonts w:ascii="Times New Roman" w:hAnsi="Times New Roman"/>
          <w:sz w:val="28"/>
          <w:szCs w:val="28"/>
        </w:rPr>
        <w:t>14</w:t>
      </w:r>
      <w:r w:rsidR="00990D6B">
        <w:rPr>
          <w:rFonts w:ascii="Times New Roman" w:hAnsi="Times New Roman"/>
          <w:sz w:val="28"/>
          <w:szCs w:val="28"/>
        </w:rPr>
        <w:t> 796,2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бюджета автономного округа – </w:t>
      </w:r>
      <w:r w:rsidR="009662C3">
        <w:rPr>
          <w:rFonts w:ascii="Times New Roman" w:hAnsi="Times New Roman"/>
          <w:sz w:val="28"/>
          <w:szCs w:val="28"/>
        </w:rPr>
        <w:t>14 878,4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4E5DC2" w:rsidRPr="00002492" w:rsidRDefault="004E5DC2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</w:t>
      </w:r>
      <w:r w:rsidRPr="00002492">
        <w:rPr>
          <w:rFonts w:ascii="Times New Roman" w:hAnsi="Times New Roman"/>
          <w:sz w:val="28"/>
          <w:szCs w:val="28"/>
          <w:lang w:val="en-US"/>
        </w:rPr>
        <w:t>I</w:t>
      </w:r>
      <w:r w:rsidRPr="00002492">
        <w:rPr>
          <w:rFonts w:ascii="Times New Roman" w:hAnsi="Times New Roman"/>
          <w:sz w:val="28"/>
          <w:szCs w:val="28"/>
        </w:rPr>
        <w:t xml:space="preserve"> – </w:t>
      </w:r>
      <w:r w:rsidR="003A510B">
        <w:rPr>
          <w:rFonts w:ascii="Times New Roman" w:hAnsi="Times New Roman"/>
          <w:sz w:val="28"/>
          <w:szCs w:val="28"/>
        </w:rPr>
        <w:t>41 641,2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</w:t>
      </w:r>
      <w:r w:rsidRPr="00002492">
        <w:rPr>
          <w:rFonts w:ascii="Times New Roman" w:hAnsi="Times New Roman"/>
          <w:sz w:val="28"/>
          <w:szCs w:val="28"/>
        </w:rPr>
        <w:lastRenderedPageBreak/>
        <w:t>20</w:t>
      </w:r>
      <w:r w:rsidR="003A510B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3A510B">
        <w:rPr>
          <w:rFonts w:ascii="Times New Roman" w:hAnsi="Times New Roman"/>
          <w:sz w:val="28"/>
          <w:szCs w:val="28"/>
        </w:rPr>
        <w:t>5 446,6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бюджета автономного округа – </w:t>
      </w:r>
      <w:r w:rsidR="009662C3">
        <w:rPr>
          <w:rFonts w:ascii="Times New Roman" w:hAnsi="Times New Roman"/>
          <w:sz w:val="28"/>
          <w:szCs w:val="28"/>
        </w:rPr>
        <w:t>7 594,7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федерального бюджета –</w:t>
      </w:r>
      <w:r w:rsidR="003A510B">
        <w:rPr>
          <w:rFonts w:ascii="Times New Roman" w:hAnsi="Times New Roman"/>
          <w:sz w:val="28"/>
          <w:szCs w:val="28"/>
        </w:rPr>
        <w:t xml:space="preserve"> 374,3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6F45D3" w:rsidRPr="00002492" w:rsidRDefault="006B540F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Департамент труда и занятост</w:t>
      </w:r>
      <w:r w:rsidR="006218E9">
        <w:rPr>
          <w:rFonts w:ascii="Times New Roman" w:hAnsi="Times New Roman"/>
          <w:sz w:val="28"/>
          <w:szCs w:val="28"/>
        </w:rPr>
        <w:t xml:space="preserve">и населения автономного </w:t>
      </w:r>
      <w:r w:rsidRPr="00002492">
        <w:rPr>
          <w:rFonts w:ascii="Times New Roman" w:hAnsi="Times New Roman"/>
          <w:sz w:val="28"/>
          <w:szCs w:val="28"/>
        </w:rPr>
        <w:t xml:space="preserve">округа – </w:t>
      </w:r>
      <w:r w:rsidR="000E43C9">
        <w:rPr>
          <w:rFonts w:ascii="Times New Roman" w:hAnsi="Times New Roman"/>
          <w:sz w:val="28"/>
          <w:szCs w:val="28"/>
        </w:rPr>
        <w:t>116 562,6</w:t>
      </w:r>
      <w:r w:rsidR="006F45D3"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0E43C9">
        <w:rPr>
          <w:rFonts w:ascii="Times New Roman" w:hAnsi="Times New Roman"/>
          <w:sz w:val="28"/>
          <w:szCs w:val="28"/>
        </w:rPr>
        <w:t>20</w:t>
      </w:r>
      <w:r w:rsidR="006F45D3"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9662C3">
        <w:rPr>
          <w:rFonts w:ascii="Times New Roman" w:hAnsi="Times New Roman"/>
          <w:sz w:val="28"/>
          <w:szCs w:val="28"/>
        </w:rPr>
        <w:t>13 </w:t>
      </w:r>
      <w:r w:rsidR="000E43C9">
        <w:rPr>
          <w:rFonts w:ascii="Times New Roman" w:hAnsi="Times New Roman"/>
          <w:sz w:val="28"/>
          <w:szCs w:val="28"/>
        </w:rPr>
        <w:t>141</w:t>
      </w:r>
      <w:r w:rsidR="009662C3">
        <w:rPr>
          <w:rFonts w:ascii="Times New Roman" w:hAnsi="Times New Roman"/>
          <w:sz w:val="28"/>
          <w:szCs w:val="28"/>
        </w:rPr>
        <w:t>,</w:t>
      </w:r>
      <w:r w:rsidR="000E43C9">
        <w:rPr>
          <w:rFonts w:ascii="Times New Roman" w:hAnsi="Times New Roman"/>
          <w:sz w:val="28"/>
          <w:szCs w:val="28"/>
        </w:rPr>
        <w:t>1</w:t>
      </w:r>
      <w:r w:rsidR="009662C3">
        <w:rPr>
          <w:rFonts w:ascii="Times New Roman" w:hAnsi="Times New Roman"/>
          <w:sz w:val="28"/>
          <w:szCs w:val="28"/>
        </w:rPr>
        <w:t xml:space="preserve"> тыс. рублей</w:t>
      </w:r>
      <w:r w:rsidR="006F45D3" w:rsidRPr="00002492">
        <w:rPr>
          <w:rFonts w:ascii="Times New Roman" w:hAnsi="Times New Roman"/>
          <w:sz w:val="28"/>
          <w:szCs w:val="28"/>
        </w:rPr>
        <w:t>, в том числе:</w:t>
      </w:r>
    </w:p>
    <w:p w:rsidR="006F45D3" w:rsidRPr="00002492" w:rsidRDefault="006F45D3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 –</w:t>
      </w:r>
      <w:r w:rsidR="00B74181">
        <w:rPr>
          <w:rFonts w:ascii="Times New Roman" w:hAnsi="Times New Roman"/>
          <w:sz w:val="28"/>
          <w:szCs w:val="28"/>
        </w:rPr>
        <w:t xml:space="preserve"> 55 363,7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B74181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B74181">
        <w:rPr>
          <w:rFonts w:ascii="Times New Roman" w:hAnsi="Times New Roman"/>
          <w:sz w:val="28"/>
          <w:szCs w:val="28"/>
        </w:rPr>
        <w:t>5 399,5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</w:t>
      </w:r>
      <w:r w:rsidR="009662C3">
        <w:rPr>
          <w:rFonts w:ascii="Times New Roman" w:hAnsi="Times New Roman"/>
          <w:sz w:val="28"/>
          <w:szCs w:val="28"/>
        </w:rPr>
        <w:t xml:space="preserve">а бюджета автономного округа – </w:t>
      </w:r>
      <w:r w:rsidR="00B74181">
        <w:rPr>
          <w:rFonts w:ascii="Times New Roman" w:hAnsi="Times New Roman"/>
          <w:sz w:val="28"/>
          <w:szCs w:val="28"/>
        </w:rPr>
        <w:t>5 399,5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9662C3" w:rsidRDefault="006F45D3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</w:t>
      </w:r>
      <w:r w:rsidRPr="00002492">
        <w:rPr>
          <w:rFonts w:ascii="Times New Roman" w:hAnsi="Times New Roman"/>
          <w:sz w:val="28"/>
          <w:szCs w:val="28"/>
          <w:lang w:val="en-US"/>
        </w:rPr>
        <w:t>I</w:t>
      </w:r>
      <w:r w:rsidRPr="00002492">
        <w:rPr>
          <w:rFonts w:ascii="Times New Roman" w:hAnsi="Times New Roman"/>
          <w:sz w:val="28"/>
          <w:szCs w:val="28"/>
        </w:rPr>
        <w:t xml:space="preserve"> – </w:t>
      </w:r>
      <w:r w:rsidR="00B74181">
        <w:rPr>
          <w:rFonts w:ascii="Times New Roman" w:hAnsi="Times New Roman"/>
          <w:sz w:val="28"/>
          <w:szCs w:val="28"/>
        </w:rPr>
        <w:t>61 198,9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B74181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B74181">
        <w:rPr>
          <w:rFonts w:ascii="Times New Roman" w:hAnsi="Times New Roman"/>
          <w:sz w:val="28"/>
          <w:szCs w:val="28"/>
        </w:rPr>
        <w:t>7 801,6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бюджета автономного округа – </w:t>
      </w:r>
      <w:r w:rsidR="00B74181">
        <w:rPr>
          <w:rFonts w:ascii="Times New Roman" w:hAnsi="Times New Roman"/>
          <w:sz w:val="28"/>
          <w:szCs w:val="28"/>
        </w:rPr>
        <w:t>7 801,6</w:t>
      </w:r>
      <w:r w:rsidR="009662C3">
        <w:rPr>
          <w:rFonts w:ascii="Times New Roman" w:hAnsi="Times New Roman"/>
          <w:sz w:val="28"/>
          <w:szCs w:val="28"/>
        </w:rPr>
        <w:t xml:space="preserve"> тыс. рублей.</w:t>
      </w:r>
      <w:r w:rsidRPr="00002492">
        <w:rPr>
          <w:rFonts w:ascii="Times New Roman" w:hAnsi="Times New Roman"/>
          <w:sz w:val="28"/>
          <w:szCs w:val="28"/>
        </w:rPr>
        <w:t xml:space="preserve"> </w:t>
      </w:r>
    </w:p>
    <w:p w:rsidR="006F45D3" w:rsidRPr="00002492" w:rsidRDefault="006B540F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Департамент образования и молодежной политики автономного округа – </w:t>
      </w:r>
      <w:r w:rsidR="000E43C9">
        <w:rPr>
          <w:rFonts w:ascii="Times New Roman" w:hAnsi="Times New Roman"/>
          <w:sz w:val="28"/>
          <w:szCs w:val="28"/>
        </w:rPr>
        <w:t>135 890,1</w:t>
      </w:r>
      <w:r w:rsidR="006F45D3"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0E43C9">
        <w:rPr>
          <w:rFonts w:ascii="Times New Roman" w:hAnsi="Times New Roman"/>
          <w:sz w:val="28"/>
          <w:szCs w:val="28"/>
        </w:rPr>
        <w:t>20</w:t>
      </w:r>
      <w:r w:rsidR="006F45D3"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0E43C9">
        <w:rPr>
          <w:rFonts w:ascii="Times New Roman" w:hAnsi="Times New Roman"/>
          <w:sz w:val="28"/>
          <w:szCs w:val="28"/>
        </w:rPr>
        <w:t>18 617,5</w:t>
      </w:r>
      <w:r w:rsidR="006F45D3"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 w:rsidR="009662C3">
        <w:rPr>
          <w:rFonts w:ascii="Times New Roman" w:hAnsi="Times New Roman"/>
          <w:sz w:val="28"/>
          <w:szCs w:val="28"/>
        </w:rPr>
        <w:t>2</w:t>
      </w:r>
      <w:r w:rsidR="000E43C9">
        <w:rPr>
          <w:rFonts w:ascii="Times New Roman" w:hAnsi="Times New Roman"/>
          <w:sz w:val="28"/>
          <w:szCs w:val="28"/>
        </w:rPr>
        <w:t> 473,0</w:t>
      </w:r>
      <w:r w:rsidR="006F45D3" w:rsidRPr="0000249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F45D3" w:rsidRPr="00002492" w:rsidRDefault="006F45D3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 – </w:t>
      </w:r>
      <w:r w:rsidR="007E1A46">
        <w:rPr>
          <w:rFonts w:ascii="Times New Roman" w:hAnsi="Times New Roman"/>
          <w:sz w:val="28"/>
          <w:szCs w:val="28"/>
        </w:rPr>
        <w:t>66 259,0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7E1A46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7E1A46">
        <w:rPr>
          <w:rFonts w:ascii="Times New Roman" w:hAnsi="Times New Roman"/>
          <w:sz w:val="28"/>
          <w:szCs w:val="28"/>
        </w:rPr>
        <w:t>9 832,9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бюджета автономного округа – 9 600,0 тыс. рублей</w:t>
      </w:r>
      <w:r w:rsidR="00935CC5">
        <w:rPr>
          <w:rFonts w:ascii="Times New Roman" w:hAnsi="Times New Roman"/>
          <w:sz w:val="28"/>
          <w:szCs w:val="28"/>
        </w:rPr>
        <w:t>,</w:t>
      </w:r>
      <w:r w:rsidR="00935CC5" w:rsidRPr="00935CC5">
        <w:rPr>
          <w:rFonts w:ascii="Times New Roman" w:hAnsi="Times New Roman"/>
          <w:sz w:val="28"/>
          <w:szCs w:val="28"/>
        </w:rPr>
        <w:t xml:space="preserve"> </w:t>
      </w:r>
      <w:r w:rsidR="00935CC5" w:rsidRPr="00002492">
        <w:rPr>
          <w:rFonts w:ascii="Times New Roman" w:hAnsi="Times New Roman"/>
          <w:sz w:val="28"/>
          <w:szCs w:val="28"/>
        </w:rPr>
        <w:t xml:space="preserve">из федерального бюджета – </w:t>
      </w:r>
      <w:r w:rsidR="00935CC5">
        <w:rPr>
          <w:rFonts w:ascii="Times New Roman" w:hAnsi="Times New Roman"/>
          <w:sz w:val="28"/>
          <w:szCs w:val="28"/>
        </w:rPr>
        <w:t>2 0</w:t>
      </w:r>
      <w:r w:rsidR="007E1A46">
        <w:rPr>
          <w:rFonts w:ascii="Times New Roman" w:hAnsi="Times New Roman"/>
          <w:sz w:val="28"/>
          <w:szCs w:val="28"/>
        </w:rPr>
        <w:t>9</w:t>
      </w:r>
      <w:r w:rsidR="00935CC5">
        <w:rPr>
          <w:rFonts w:ascii="Times New Roman" w:hAnsi="Times New Roman"/>
          <w:sz w:val="28"/>
          <w:szCs w:val="28"/>
        </w:rPr>
        <w:t>0,0</w:t>
      </w:r>
      <w:r w:rsidR="00935CC5" w:rsidRPr="00002492">
        <w:rPr>
          <w:rFonts w:ascii="Times New Roman" w:hAnsi="Times New Roman"/>
          <w:sz w:val="28"/>
          <w:szCs w:val="28"/>
        </w:rPr>
        <w:t xml:space="preserve"> тыс. рублей</w:t>
      </w:r>
      <w:r w:rsidRPr="00002492">
        <w:rPr>
          <w:rFonts w:ascii="Times New Roman" w:hAnsi="Times New Roman"/>
          <w:sz w:val="28"/>
          <w:szCs w:val="28"/>
        </w:rPr>
        <w:t>;</w:t>
      </w:r>
    </w:p>
    <w:p w:rsidR="006F45D3" w:rsidRPr="00002492" w:rsidRDefault="006F45D3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</w:t>
      </w:r>
      <w:r w:rsidRPr="00002492">
        <w:rPr>
          <w:rFonts w:ascii="Times New Roman" w:hAnsi="Times New Roman"/>
          <w:sz w:val="28"/>
          <w:szCs w:val="28"/>
          <w:lang w:val="en-US"/>
        </w:rPr>
        <w:t>I</w:t>
      </w:r>
      <w:r w:rsidRPr="00002492">
        <w:rPr>
          <w:rFonts w:ascii="Times New Roman" w:hAnsi="Times New Roman"/>
          <w:sz w:val="28"/>
          <w:szCs w:val="28"/>
        </w:rPr>
        <w:t xml:space="preserve"> – </w:t>
      </w:r>
      <w:r w:rsidR="007E1A46">
        <w:rPr>
          <w:rFonts w:ascii="Times New Roman" w:hAnsi="Times New Roman"/>
          <w:sz w:val="28"/>
          <w:szCs w:val="28"/>
        </w:rPr>
        <w:t>69 631,1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7E1A46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7E1A46">
        <w:rPr>
          <w:rFonts w:ascii="Times New Roman" w:hAnsi="Times New Roman"/>
          <w:sz w:val="28"/>
          <w:szCs w:val="28"/>
        </w:rPr>
        <w:t>8 784,6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</w:t>
      </w:r>
      <w:r w:rsidR="00E82C99">
        <w:rPr>
          <w:rFonts w:ascii="Times New Roman" w:hAnsi="Times New Roman"/>
          <w:sz w:val="28"/>
          <w:szCs w:val="28"/>
        </w:rPr>
        <w:t xml:space="preserve">а бюджета автономного округа – </w:t>
      </w:r>
      <w:r w:rsidR="00C862AF">
        <w:rPr>
          <w:rFonts w:ascii="Times New Roman" w:hAnsi="Times New Roman"/>
          <w:sz w:val="28"/>
          <w:szCs w:val="28"/>
        </w:rPr>
        <w:t>8 401,6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федерального бюджета – </w:t>
      </w:r>
      <w:r w:rsidR="00C862AF">
        <w:rPr>
          <w:rFonts w:ascii="Times New Roman" w:hAnsi="Times New Roman"/>
          <w:sz w:val="28"/>
          <w:szCs w:val="28"/>
        </w:rPr>
        <w:t>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AE65C0" w:rsidRPr="00002492" w:rsidRDefault="006B540F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Департамент культуры автономного округа – </w:t>
      </w:r>
      <w:r w:rsidR="00BB49CA">
        <w:rPr>
          <w:rFonts w:ascii="Times New Roman" w:hAnsi="Times New Roman"/>
          <w:sz w:val="28"/>
          <w:szCs w:val="28"/>
        </w:rPr>
        <w:t>109 850,2</w:t>
      </w:r>
      <w:r w:rsidR="00AE65C0"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0E43C9">
        <w:rPr>
          <w:rFonts w:ascii="Times New Roman" w:hAnsi="Times New Roman"/>
          <w:sz w:val="28"/>
          <w:szCs w:val="28"/>
        </w:rPr>
        <w:t>20</w:t>
      </w:r>
      <w:r w:rsidR="00AE65C0"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0E43C9">
        <w:rPr>
          <w:rFonts w:ascii="Times New Roman" w:hAnsi="Times New Roman"/>
          <w:sz w:val="28"/>
          <w:szCs w:val="28"/>
        </w:rPr>
        <w:t>16 649,6</w:t>
      </w:r>
      <w:r w:rsidR="00AE65C0"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 w:rsidR="000E43C9">
        <w:rPr>
          <w:rFonts w:ascii="Times New Roman" w:hAnsi="Times New Roman"/>
          <w:sz w:val="28"/>
          <w:szCs w:val="28"/>
        </w:rPr>
        <w:t>383,0</w:t>
      </w:r>
      <w:r w:rsidR="00AE65C0" w:rsidRPr="0000249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AE65C0" w:rsidRPr="00002492" w:rsidRDefault="00AE65C0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 – </w:t>
      </w:r>
      <w:r w:rsidR="006D125D">
        <w:rPr>
          <w:rFonts w:ascii="Times New Roman" w:hAnsi="Times New Roman"/>
          <w:sz w:val="28"/>
          <w:szCs w:val="28"/>
        </w:rPr>
        <w:t xml:space="preserve">69 624,0 </w:t>
      </w:r>
      <w:r w:rsidRPr="00002492">
        <w:rPr>
          <w:rFonts w:ascii="Times New Roman" w:hAnsi="Times New Roman"/>
          <w:sz w:val="28"/>
          <w:szCs w:val="28"/>
        </w:rPr>
        <w:t>тыс. рублей, в том числе в 20</w:t>
      </w:r>
      <w:r w:rsidR="00C862AF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C862AF">
        <w:rPr>
          <w:rFonts w:ascii="Times New Roman" w:hAnsi="Times New Roman"/>
          <w:sz w:val="28"/>
          <w:szCs w:val="28"/>
        </w:rPr>
        <w:t>11 194,3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бюджета автономного округа – </w:t>
      </w:r>
      <w:r w:rsidR="00C862AF">
        <w:rPr>
          <w:rFonts w:ascii="Times New Roman" w:hAnsi="Times New Roman"/>
          <w:sz w:val="28"/>
          <w:szCs w:val="28"/>
        </w:rPr>
        <w:t>11 194,3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C95601" w:rsidRPr="00002492" w:rsidRDefault="00C95601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</w:t>
      </w:r>
      <w:r w:rsidRPr="00002492">
        <w:rPr>
          <w:rFonts w:ascii="Times New Roman" w:hAnsi="Times New Roman"/>
          <w:sz w:val="28"/>
          <w:szCs w:val="28"/>
          <w:lang w:val="en-US"/>
        </w:rPr>
        <w:t>I</w:t>
      </w:r>
      <w:r w:rsidRPr="00002492">
        <w:rPr>
          <w:rFonts w:ascii="Times New Roman" w:hAnsi="Times New Roman"/>
          <w:sz w:val="28"/>
          <w:szCs w:val="28"/>
        </w:rPr>
        <w:t xml:space="preserve"> – </w:t>
      </w:r>
      <w:r w:rsidR="00A47906">
        <w:rPr>
          <w:rFonts w:ascii="Times New Roman" w:hAnsi="Times New Roman"/>
          <w:sz w:val="28"/>
          <w:szCs w:val="28"/>
        </w:rPr>
        <w:t>40 226,2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6D125D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6D125D">
        <w:rPr>
          <w:rFonts w:ascii="Times New Roman" w:hAnsi="Times New Roman"/>
          <w:sz w:val="28"/>
          <w:szCs w:val="28"/>
        </w:rPr>
        <w:t>5 455,3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бюджета автономного округа – </w:t>
      </w:r>
      <w:r w:rsidR="006D125D">
        <w:rPr>
          <w:rFonts w:ascii="Times New Roman" w:hAnsi="Times New Roman"/>
          <w:sz w:val="28"/>
          <w:szCs w:val="28"/>
        </w:rPr>
        <w:t>5 072,3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федерального бюджета – </w:t>
      </w:r>
      <w:r w:rsidR="006D125D">
        <w:rPr>
          <w:rFonts w:ascii="Times New Roman" w:hAnsi="Times New Roman"/>
          <w:sz w:val="28"/>
          <w:szCs w:val="28"/>
        </w:rPr>
        <w:t>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224BDB" w:rsidRPr="00002492" w:rsidRDefault="006B540F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Департамент здравоохранения автономного округа – </w:t>
      </w:r>
      <w:r w:rsidR="00DC75CA">
        <w:rPr>
          <w:rFonts w:ascii="Times New Roman" w:hAnsi="Times New Roman"/>
          <w:sz w:val="28"/>
          <w:szCs w:val="28"/>
        </w:rPr>
        <w:t>89 140,4</w:t>
      </w:r>
      <w:r w:rsidR="00224BDB"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0E43C9">
        <w:rPr>
          <w:rFonts w:ascii="Times New Roman" w:hAnsi="Times New Roman"/>
          <w:sz w:val="28"/>
          <w:szCs w:val="28"/>
        </w:rPr>
        <w:t>20</w:t>
      </w:r>
      <w:r w:rsidR="00224BDB"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0E43C9">
        <w:rPr>
          <w:rFonts w:ascii="Times New Roman" w:hAnsi="Times New Roman"/>
          <w:sz w:val="28"/>
          <w:szCs w:val="28"/>
        </w:rPr>
        <w:t>10 955,3</w:t>
      </w:r>
      <w:r w:rsidR="00224BDB"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 w:rsidR="000E43C9">
        <w:rPr>
          <w:rFonts w:ascii="Times New Roman" w:hAnsi="Times New Roman"/>
          <w:sz w:val="28"/>
          <w:szCs w:val="28"/>
        </w:rPr>
        <w:t>383,0</w:t>
      </w:r>
      <w:r w:rsidR="00224BDB" w:rsidRPr="0000249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24BDB" w:rsidRPr="00002492" w:rsidRDefault="00224BDB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 – </w:t>
      </w:r>
      <w:r w:rsidR="00DC75CA">
        <w:rPr>
          <w:rFonts w:ascii="Times New Roman" w:hAnsi="Times New Roman"/>
          <w:sz w:val="28"/>
          <w:szCs w:val="28"/>
        </w:rPr>
        <w:t>49 038,6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DC75CA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DC75CA">
        <w:rPr>
          <w:rFonts w:ascii="Times New Roman" w:hAnsi="Times New Roman"/>
          <w:sz w:val="28"/>
          <w:szCs w:val="28"/>
        </w:rPr>
        <w:t>5 500,0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бюджета автономного </w:t>
      </w:r>
      <w:r w:rsidRPr="00002492">
        <w:rPr>
          <w:rFonts w:ascii="Times New Roman" w:hAnsi="Times New Roman"/>
          <w:sz w:val="28"/>
          <w:szCs w:val="28"/>
        </w:rPr>
        <w:lastRenderedPageBreak/>
        <w:t xml:space="preserve">округа – </w:t>
      </w:r>
      <w:r w:rsidR="00DC75CA">
        <w:rPr>
          <w:rFonts w:ascii="Times New Roman" w:hAnsi="Times New Roman"/>
          <w:sz w:val="28"/>
          <w:szCs w:val="28"/>
        </w:rPr>
        <w:t>5 500,0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224BDB" w:rsidRPr="00002492" w:rsidRDefault="00224BDB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</w:t>
      </w:r>
      <w:r w:rsidRPr="00002492">
        <w:rPr>
          <w:rFonts w:ascii="Times New Roman" w:hAnsi="Times New Roman"/>
          <w:sz w:val="28"/>
          <w:szCs w:val="28"/>
          <w:lang w:val="en-US"/>
        </w:rPr>
        <w:t>I</w:t>
      </w:r>
      <w:r w:rsidRPr="00002492">
        <w:rPr>
          <w:rFonts w:ascii="Times New Roman" w:hAnsi="Times New Roman"/>
          <w:sz w:val="28"/>
          <w:szCs w:val="28"/>
        </w:rPr>
        <w:t xml:space="preserve"> – </w:t>
      </w:r>
      <w:r w:rsidR="00DC75CA">
        <w:rPr>
          <w:rFonts w:ascii="Times New Roman" w:hAnsi="Times New Roman"/>
          <w:sz w:val="28"/>
          <w:szCs w:val="28"/>
        </w:rPr>
        <w:t>40 101,8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DC75CA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DC75CA">
        <w:rPr>
          <w:rFonts w:ascii="Times New Roman" w:hAnsi="Times New Roman"/>
          <w:sz w:val="28"/>
          <w:szCs w:val="28"/>
        </w:rPr>
        <w:t>5 455,3</w:t>
      </w:r>
      <w:r w:rsidR="00A524A9" w:rsidRPr="00002492">
        <w:rPr>
          <w:rFonts w:ascii="Times New Roman" w:hAnsi="Times New Roman"/>
          <w:sz w:val="28"/>
          <w:szCs w:val="28"/>
        </w:rPr>
        <w:t xml:space="preserve"> </w:t>
      </w:r>
      <w:r w:rsidRPr="00002492">
        <w:rPr>
          <w:rFonts w:ascii="Times New Roman" w:hAnsi="Times New Roman"/>
          <w:sz w:val="28"/>
          <w:szCs w:val="28"/>
        </w:rPr>
        <w:t xml:space="preserve">тыс. рублей, из них средства бюджета автономного округа – </w:t>
      </w:r>
      <w:r w:rsidR="00DC75CA">
        <w:rPr>
          <w:rFonts w:ascii="Times New Roman" w:hAnsi="Times New Roman"/>
          <w:sz w:val="28"/>
          <w:szCs w:val="28"/>
        </w:rPr>
        <w:t>5 072,3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федерального бюджета – </w:t>
      </w:r>
      <w:r w:rsidR="00DC75CA">
        <w:rPr>
          <w:rFonts w:ascii="Times New Roman" w:hAnsi="Times New Roman"/>
          <w:sz w:val="28"/>
          <w:szCs w:val="28"/>
        </w:rPr>
        <w:t>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224BDB" w:rsidRPr="00002492" w:rsidRDefault="00CC2670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Департамент физической культуры и спорта автономного</w:t>
      </w:r>
      <w:r w:rsidR="00674257" w:rsidRPr="00002492">
        <w:rPr>
          <w:rFonts w:ascii="Times New Roman" w:hAnsi="Times New Roman"/>
          <w:sz w:val="28"/>
          <w:szCs w:val="28"/>
        </w:rPr>
        <w:t xml:space="preserve">              </w:t>
      </w:r>
      <w:r w:rsidRPr="00002492">
        <w:rPr>
          <w:rFonts w:ascii="Times New Roman" w:hAnsi="Times New Roman"/>
          <w:sz w:val="28"/>
          <w:szCs w:val="28"/>
        </w:rPr>
        <w:t xml:space="preserve"> округа – </w:t>
      </w:r>
      <w:r w:rsidR="000E43C9">
        <w:rPr>
          <w:rFonts w:ascii="Times New Roman" w:hAnsi="Times New Roman"/>
          <w:sz w:val="28"/>
          <w:szCs w:val="28"/>
        </w:rPr>
        <w:t>356 478,1</w:t>
      </w:r>
      <w:r w:rsidR="00224BDB"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0E43C9">
        <w:rPr>
          <w:rFonts w:ascii="Times New Roman" w:hAnsi="Times New Roman"/>
          <w:sz w:val="28"/>
          <w:szCs w:val="28"/>
        </w:rPr>
        <w:t>20</w:t>
      </w:r>
      <w:r w:rsidR="00224BDB"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0E43C9">
        <w:rPr>
          <w:rFonts w:ascii="Times New Roman" w:hAnsi="Times New Roman"/>
          <w:sz w:val="28"/>
          <w:szCs w:val="28"/>
        </w:rPr>
        <w:t>65 424,6</w:t>
      </w:r>
      <w:r w:rsidR="00224BDB"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 w:rsidR="000E43C9">
        <w:rPr>
          <w:rFonts w:ascii="Times New Roman" w:hAnsi="Times New Roman"/>
          <w:sz w:val="28"/>
          <w:szCs w:val="28"/>
        </w:rPr>
        <w:t>984,2</w:t>
      </w:r>
      <w:r w:rsidR="00224BDB" w:rsidRPr="0000249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24BDB" w:rsidRPr="00002492" w:rsidRDefault="00224BDB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 – </w:t>
      </w:r>
      <w:r w:rsidR="00987FAC">
        <w:rPr>
          <w:rFonts w:ascii="Times New Roman" w:hAnsi="Times New Roman"/>
          <w:sz w:val="28"/>
          <w:szCs w:val="28"/>
        </w:rPr>
        <w:t>319 973,</w:t>
      </w:r>
      <w:r w:rsidR="00F803C7">
        <w:rPr>
          <w:rFonts w:ascii="Times New Roman" w:hAnsi="Times New Roman"/>
          <w:sz w:val="28"/>
          <w:szCs w:val="28"/>
        </w:rPr>
        <w:t>8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987FAC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F803C7">
        <w:rPr>
          <w:rFonts w:ascii="Times New Roman" w:hAnsi="Times New Roman"/>
          <w:sz w:val="28"/>
          <w:szCs w:val="28"/>
        </w:rPr>
        <w:t>59 969,3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бюджета автономного округа – </w:t>
      </w:r>
      <w:r w:rsidR="00F803C7">
        <w:rPr>
          <w:rFonts w:ascii="Times New Roman" w:hAnsi="Times New Roman"/>
          <w:sz w:val="28"/>
          <w:szCs w:val="28"/>
        </w:rPr>
        <w:t>59 368,0</w:t>
      </w:r>
      <w:r w:rsidR="004B4351" w:rsidRPr="00002492">
        <w:rPr>
          <w:rFonts w:ascii="Times New Roman" w:hAnsi="Times New Roman"/>
          <w:sz w:val="28"/>
          <w:szCs w:val="28"/>
        </w:rPr>
        <w:t xml:space="preserve"> </w:t>
      </w:r>
      <w:r w:rsidRPr="00002492">
        <w:rPr>
          <w:rFonts w:ascii="Times New Roman" w:hAnsi="Times New Roman"/>
          <w:sz w:val="28"/>
          <w:szCs w:val="28"/>
        </w:rPr>
        <w:t>тыс. рублей</w:t>
      </w:r>
      <w:r w:rsidR="009037B1">
        <w:rPr>
          <w:rFonts w:ascii="Times New Roman" w:hAnsi="Times New Roman"/>
          <w:sz w:val="28"/>
          <w:szCs w:val="28"/>
        </w:rPr>
        <w:t>,</w:t>
      </w:r>
      <w:r w:rsidR="009037B1" w:rsidRPr="009037B1">
        <w:t xml:space="preserve"> </w:t>
      </w:r>
      <w:r w:rsidR="009037B1" w:rsidRPr="009037B1">
        <w:rPr>
          <w:rFonts w:ascii="Times New Roman" w:hAnsi="Times New Roman"/>
          <w:sz w:val="28"/>
          <w:szCs w:val="28"/>
        </w:rPr>
        <w:t xml:space="preserve">из федерального бюджета – </w:t>
      </w:r>
      <w:r w:rsidR="00F803C7">
        <w:rPr>
          <w:rFonts w:ascii="Times New Roman" w:hAnsi="Times New Roman"/>
          <w:sz w:val="28"/>
          <w:szCs w:val="28"/>
        </w:rPr>
        <w:t>601,2</w:t>
      </w:r>
      <w:r w:rsidR="009037B1" w:rsidRPr="009037B1">
        <w:rPr>
          <w:rFonts w:ascii="Times New Roman" w:hAnsi="Times New Roman"/>
          <w:sz w:val="28"/>
          <w:szCs w:val="28"/>
        </w:rPr>
        <w:t xml:space="preserve"> тыс. рублей</w:t>
      </w:r>
      <w:r w:rsidRPr="00002492">
        <w:rPr>
          <w:rFonts w:ascii="Times New Roman" w:hAnsi="Times New Roman"/>
          <w:sz w:val="28"/>
          <w:szCs w:val="28"/>
        </w:rPr>
        <w:t>;</w:t>
      </w:r>
    </w:p>
    <w:p w:rsidR="00224BDB" w:rsidRPr="00002492" w:rsidRDefault="00224BDB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</w:t>
      </w:r>
      <w:r w:rsidRPr="00002492">
        <w:rPr>
          <w:rFonts w:ascii="Times New Roman" w:hAnsi="Times New Roman"/>
          <w:sz w:val="28"/>
          <w:szCs w:val="28"/>
          <w:lang w:val="en-US"/>
        </w:rPr>
        <w:t>I</w:t>
      </w:r>
      <w:r w:rsidRPr="00002492">
        <w:rPr>
          <w:rFonts w:ascii="Times New Roman" w:hAnsi="Times New Roman"/>
          <w:sz w:val="28"/>
          <w:szCs w:val="28"/>
        </w:rPr>
        <w:t xml:space="preserve"> – </w:t>
      </w:r>
      <w:r w:rsidR="00F803C7">
        <w:rPr>
          <w:rFonts w:ascii="Times New Roman" w:hAnsi="Times New Roman"/>
          <w:sz w:val="28"/>
          <w:szCs w:val="28"/>
        </w:rPr>
        <w:t>36 504,3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F803C7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F803C7">
        <w:rPr>
          <w:rFonts w:ascii="Times New Roman" w:hAnsi="Times New Roman"/>
          <w:sz w:val="28"/>
          <w:szCs w:val="28"/>
        </w:rPr>
        <w:t>5 455,3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бюджета автономного округа – </w:t>
      </w:r>
      <w:r w:rsidR="00F803C7">
        <w:rPr>
          <w:rFonts w:ascii="Times New Roman" w:hAnsi="Times New Roman"/>
          <w:sz w:val="28"/>
          <w:szCs w:val="28"/>
        </w:rPr>
        <w:t>5 072,3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федерального бюджета –</w:t>
      </w:r>
      <w:r w:rsidR="00F803C7">
        <w:rPr>
          <w:rFonts w:ascii="Times New Roman" w:hAnsi="Times New Roman"/>
          <w:sz w:val="28"/>
          <w:szCs w:val="28"/>
        </w:rPr>
        <w:t xml:space="preserve"> 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CC2670" w:rsidRPr="00002492" w:rsidRDefault="00CC2670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Департамент дорожного хозяйства и транспорта автономного              округа – </w:t>
      </w:r>
      <w:r w:rsidR="000E43C9">
        <w:rPr>
          <w:rFonts w:ascii="Times New Roman" w:hAnsi="Times New Roman"/>
          <w:sz w:val="28"/>
          <w:szCs w:val="28"/>
        </w:rPr>
        <w:t>251 709,7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5234A4" w:rsidRPr="00002492">
        <w:rPr>
          <w:rFonts w:ascii="Times New Roman" w:hAnsi="Times New Roman"/>
          <w:sz w:val="28"/>
          <w:szCs w:val="28"/>
        </w:rPr>
        <w:t>:</w:t>
      </w:r>
    </w:p>
    <w:p w:rsidR="00224BDB" w:rsidRPr="00002492" w:rsidRDefault="00224BDB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 – </w:t>
      </w:r>
      <w:r w:rsidR="00F803C7">
        <w:rPr>
          <w:rFonts w:ascii="Times New Roman" w:hAnsi="Times New Roman"/>
          <w:sz w:val="28"/>
          <w:szCs w:val="28"/>
        </w:rPr>
        <w:t>251</w:t>
      </w:r>
      <w:r w:rsidR="009238CD">
        <w:rPr>
          <w:rFonts w:ascii="Times New Roman" w:hAnsi="Times New Roman"/>
          <w:sz w:val="28"/>
          <w:szCs w:val="28"/>
        </w:rPr>
        <w:t> 709,7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F803C7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F803C7">
        <w:rPr>
          <w:rFonts w:ascii="Times New Roman" w:hAnsi="Times New Roman"/>
          <w:sz w:val="28"/>
          <w:szCs w:val="28"/>
        </w:rPr>
        <w:t>30 380,6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бюджета автономного округа – </w:t>
      </w:r>
      <w:r w:rsidR="00F803C7">
        <w:rPr>
          <w:rFonts w:ascii="Times New Roman" w:hAnsi="Times New Roman"/>
          <w:sz w:val="28"/>
          <w:szCs w:val="28"/>
        </w:rPr>
        <w:t>30 380,6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224BDB" w:rsidRPr="00002492" w:rsidRDefault="00DE6A29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Департамент общественных и внешних связей автономного</w:t>
      </w:r>
      <w:r w:rsidR="00674257" w:rsidRPr="00002492">
        <w:rPr>
          <w:rFonts w:ascii="Times New Roman" w:hAnsi="Times New Roman"/>
          <w:sz w:val="28"/>
          <w:szCs w:val="28"/>
        </w:rPr>
        <w:t xml:space="preserve">              </w:t>
      </w:r>
      <w:r w:rsidRPr="00002492">
        <w:rPr>
          <w:rFonts w:ascii="Times New Roman" w:hAnsi="Times New Roman"/>
          <w:sz w:val="28"/>
          <w:szCs w:val="28"/>
        </w:rPr>
        <w:t xml:space="preserve"> округа – </w:t>
      </w:r>
      <w:r w:rsidR="00221A75">
        <w:rPr>
          <w:rFonts w:ascii="Times New Roman" w:hAnsi="Times New Roman"/>
          <w:sz w:val="28"/>
          <w:szCs w:val="28"/>
        </w:rPr>
        <w:t>39 8</w:t>
      </w:r>
      <w:r w:rsidR="00695DA8">
        <w:rPr>
          <w:rFonts w:ascii="Times New Roman" w:hAnsi="Times New Roman"/>
          <w:sz w:val="28"/>
          <w:szCs w:val="28"/>
        </w:rPr>
        <w:t>17</w:t>
      </w:r>
      <w:r w:rsidR="00221A75">
        <w:rPr>
          <w:rFonts w:ascii="Times New Roman" w:hAnsi="Times New Roman"/>
          <w:sz w:val="28"/>
          <w:szCs w:val="28"/>
        </w:rPr>
        <w:t>,4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5234A4" w:rsidRPr="00002492">
        <w:rPr>
          <w:rFonts w:ascii="Times New Roman" w:hAnsi="Times New Roman"/>
          <w:sz w:val="28"/>
          <w:szCs w:val="28"/>
        </w:rPr>
        <w:t>:</w:t>
      </w:r>
    </w:p>
    <w:p w:rsidR="00224BDB" w:rsidRPr="00002492" w:rsidRDefault="00224BDB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 – </w:t>
      </w:r>
      <w:r w:rsidR="00695DA8">
        <w:rPr>
          <w:rFonts w:ascii="Times New Roman" w:hAnsi="Times New Roman"/>
          <w:sz w:val="28"/>
          <w:szCs w:val="28"/>
        </w:rPr>
        <w:t>39 817,4</w:t>
      </w:r>
      <w:r w:rsidR="002F322C" w:rsidRPr="00002492">
        <w:rPr>
          <w:rFonts w:ascii="Times New Roman" w:hAnsi="Times New Roman"/>
          <w:sz w:val="28"/>
          <w:szCs w:val="28"/>
        </w:rPr>
        <w:t xml:space="preserve"> </w:t>
      </w:r>
      <w:r w:rsidRPr="00002492">
        <w:rPr>
          <w:rFonts w:ascii="Times New Roman" w:hAnsi="Times New Roman"/>
          <w:sz w:val="28"/>
          <w:szCs w:val="28"/>
        </w:rPr>
        <w:t>тыс. рублей, в том числе в 20</w:t>
      </w:r>
      <w:r w:rsidR="00B56B99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2F322C" w:rsidRPr="00002492">
        <w:rPr>
          <w:rFonts w:ascii="Times New Roman" w:hAnsi="Times New Roman"/>
          <w:sz w:val="28"/>
          <w:szCs w:val="28"/>
        </w:rPr>
        <w:t xml:space="preserve">5 688,2 </w:t>
      </w:r>
      <w:r w:rsidRPr="00002492">
        <w:rPr>
          <w:rFonts w:ascii="Times New Roman" w:hAnsi="Times New Roman"/>
          <w:sz w:val="28"/>
          <w:szCs w:val="28"/>
        </w:rPr>
        <w:t xml:space="preserve">тыс. рублей, из них средства бюджета автономного округа – </w:t>
      </w:r>
      <w:r w:rsidR="002F322C" w:rsidRPr="00002492">
        <w:rPr>
          <w:rFonts w:ascii="Times New Roman" w:hAnsi="Times New Roman"/>
          <w:sz w:val="28"/>
          <w:szCs w:val="28"/>
        </w:rPr>
        <w:t xml:space="preserve">5 688,2 </w:t>
      </w:r>
      <w:r w:rsidRPr="00002492">
        <w:rPr>
          <w:rFonts w:ascii="Times New Roman" w:hAnsi="Times New Roman"/>
          <w:sz w:val="28"/>
          <w:szCs w:val="28"/>
        </w:rPr>
        <w:t>тыс. рублей.</w:t>
      </w:r>
    </w:p>
    <w:p w:rsidR="004B4351" w:rsidRPr="00002492" w:rsidRDefault="00FC53CE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Департамент информационных технологий автономного округа</w:t>
      </w:r>
      <w:r w:rsidR="004B4351" w:rsidRPr="00002492">
        <w:rPr>
          <w:rFonts w:ascii="Times New Roman" w:hAnsi="Times New Roman"/>
          <w:sz w:val="28"/>
          <w:szCs w:val="28"/>
        </w:rPr>
        <w:t xml:space="preserve"> – </w:t>
      </w:r>
      <w:r w:rsidR="00B56B99">
        <w:rPr>
          <w:rFonts w:ascii="Times New Roman" w:hAnsi="Times New Roman"/>
          <w:sz w:val="28"/>
          <w:szCs w:val="28"/>
        </w:rPr>
        <w:t>39 099,8</w:t>
      </w:r>
      <w:r w:rsidR="004B4351" w:rsidRPr="00002492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F803C7">
        <w:rPr>
          <w:rFonts w:ascii="Times New Roman" w:hAnsi="Times New Roman"/>
          <w:sz w:val="28"/>
          <w:szCs w:val="28"/>
        </w:rPr>
        <w:t xml:space="preserve"> </w:t>
      </w:r>
      <w:r w:rsidR="00F803C7" w:rsidRPr="00002492">
        <w:rPr>
          <w:rFonts w:ascii="Times New Roman" w:hAnsi="Times New Roman"/>
          <w:sz w:val="28"/>
          <w:szCs w:val="28"/>
        </w:rPr>
        <w:t>в 20</w:t>
      </w:r>
      <w:r w:rsidR="00F803C7">
        <w:rPr>
          <w:rFonts w:ascii="Times New Roman" w:hAnsi="Times New Roman"/>
          <w:sz w:val="28"/>
          <w:szCs w:val="28"/>
        </w:rPr>
        <w:t>20</w:t>
      </w:r>
      <w:r w:rsidR="00F803C7"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F803C7">
        <w:rPr>
          <w:rFonts w:ascii="Times New Roman" w:hAnsi="Times New Roman"/>
          <w:sz w:val="28"/>
          <w:szCs w:val="28"/>
        </w:rPr>
        <w:t>5 455,3</w:t>
      </w:r>
      <w:r w:rsidR="00F803C7"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 w:rsidR="00F803C7">
        <w:rPr>
          <w:rFonts w:ascii="Times New Roman" w:hAnsi="Times New Roman"/>
          <w:sz w:val="28"/>
          <w:szCs w:val="28"/>
        </w:rPr>
        <w:t>383,0</w:t>
      </w:r>
      <w:r w:rsidR="00F803C7" w:rsidRPr="00002492">
        <w:rPr>
          <w:rFonts w:ascii="Times New Roman" w:hAnsi="Times New Roman"/>
          <w:sz w:val="28"/>
          <w:szCs w:val="28"/>
        </w:rPr>
        <w:t xml:space="preserve"> тыс. рублей, в том числе:</w:t>
      </w:r>
      <w:r w:rsidR="005234A4" w:rsidRPr="00002492">
        <w:rPr>
          <w:rFonts w:ascii="Times New Roman" w:hAnsi="Times New Roman"/>
          <w:sz w:val="28"/>
          <w:szCs w:val="28"/>
        </w:rPr>
        <w:t>:</w:t>
      </w:r>
    </w:p>
    <w:p w:rsidR="004B4351" w:rsidRPr="00002492" w:rsidRDefault="004B4351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eastAsia="Courier New" w:hAnsi="Times New Roman"/>
          <w:sz w:val="28"/>
          <w:szCs w:val="28"/>
        </w:rPr>
        <w:t>на реализацию</w:t>
      </w:r>
      <w:r w:rsidRPr="00002492">
        <w:rPr>
          <w:rFonts w:ascii="Times New Roman" w:hAnsi="Times New Roman"/>
          <w:sz w:val="28"/>
          <w:szCs w:val="28"/>
        </w:rPr>
        <w:t xml:space="preserve"> подпрограммы I</w:t>
      </w:r>
      <w:r w:rsidRPr="00002492">
        <w:rPr>
          <w:rFonts w:ascii="Times New Roman" w:hAnsi="Times New Roman"/>
          <w:sz w:val="28"/>
          <w:szCs w:val="28"/>
          <w:lang w:val="en-US"/>
        </w:rPr>
        <w:t>I</w:t>
      </w:r>
      <w:r w:rsidRPr="00002492">
        <w:rPr>
          <w:rFonts w:ascii="Times New Roman" w:hAnsi="Times New Roman"/>
          <w:sz w:val="28"/>
          <w:szCs w:val="28"/>
        </w:rPr>
        <w:t xml:space="preserve"> – </w:t>
      </w:r>
      <w:r w:rsidR="00B56B99">
        <w:rPr>
          <w:rFonts w:ascii="Times New Roman" w:hAnsi="Times New Roman"/>
          <w:sz w:val="28"/>
          <w:szCs w:val="28"/>
        </w:rPr>
        <w:t>39 099,8</w:t>
      </w:r>
      <w:r w:rsidRPr="00002492">
        <w:rPr>
          <w:rFonts w:ascii="Times New Roman" w:hAnsi="Times New Roman"/>
          <w:sz w:val="28"/>
          <w:szCs w:val="28"/>
        </w:rPr>
        <w:t xml:space="preserve"> тыс. рублей, в том числе в 20</w:t>
      </w:r>
      <w:r w:rsidR="00B56B99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– </w:t>
      </w:r>
      <w:r w:rsidR="00B56B99">
        <w:rPr>
          <w:rFonts w:ascii="Times New Roman" w:hAnsi="Times New Roman"/>
          <w:sz w:val="28"/>
          <w:szCs w:val="28"/>
        </w:rPr>
        <w:t>5 455,3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бюджета автономного округа – </w:t>
      </w:r>
      <w:r w:rsidR="00F803C7">
        <w:rPr>
          <w:rFonts w:ascii="Times New Roman" w:hAnsi="Times New Roman"/>
          <w:sz w:val="28"/>
          <w:szCs w:val="28"/>
        </w:rPr>
        <w:t>5 072,3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федерального бюджета – </w:t>
      </w:r>
      <w:r w:rsidR="00B56B99">
        <w:rPr>
          <w:rFonts w:ascii="Times New Roman" w:hAnsi="Times New Roman"/>
          <w:sz w:val="28"/>
          <w:szCs w:val="28"/>
        </w:rPr>
        <w:t>383,0</w:t>
      </w:r>
      <w:r w:rsidRPr="00002492">
        <w:rPr>
          <w:rFonts w:ascii="Times New Roman" w:hAnsi="Times New Roman"/>
          <w:sz w:val="28"/>
          <w:szCs w:val="28"/>
        </w:rPr>
        <w:t xml:space="preserve"> тыс. рублей.</w:t>
      </w:r>
    </w:p>
    <w:p w:rsidR="00417DFB" w:rsidRPr="00002492" w:rsidRDefault="00417DFB" w:rsidP="00740B6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В 20</w:t>
      </w:r>
      <w:r w:rsidR="00F803C7">
        <w:rPr>
          <w:rFonts w:ascii="Times New Roman" w:hAnsi="Times New Roman"/>
          <w:sz w:val="28"/>
          <w:szCs w:val="28"/>
        </w:rPr>
        <w:t>20</w:t>
      </w:r>
      <w:r w:rsidRPr="00002492">
        <w:rPr>
          <w:rFonts w:ascii="Times New Roman" w:hAnsi="Times New Roman"/>
          <w:sz w:val="28"/>
          <w:szCs w:val="28"/>
        </w:rPr>
        <w:t xml:space="preserve"> году в рамках государственной программы будут профинансированы следующие мероприятия:</w:t>
      </w:r>
    </w:p>
    <w:p w:rsidR="00417DFB" w:rsidRPr="00002492" w:rsidRDefault="00417DFB" w:rsidP="00740B6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по подпрограмме I:</w:t>
      </w:r>
    </w:p>
    <w:p w:rsidR="00417DFB" w:rsidRPr="00002492" w:rsidRDefault="00417DFB" w:rsidP="002A2FB9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мероприятие 1.1. «</w:t>
      </w:r>
      <w:r w:rsidRPr="00002492">
        <w:rPr>
          <w:rFonts w:ascii="Times New Roman" w:eastAsiaTheme="minorHAnsi" w:hAnsi="Times New Roman"/>
          <w:sz w:val="28"/>
          <w:szCs w:val="28"/>
        </w:rPr>
        <w:t xml:space="preserve">Обеспечение условий инвалидам для беспрепятственного доступа к объектам социальной инфраструктуры </w:t>
      </w:r>
      <w:r w:rsidRPr="00002492">
        <w:rPr>
          <w:rFonts w:ascii="Times New Roman" w:eastAsiaTheme="minorHAnsi" w:hAnsi="Times New Roman"/>
          <w:sz w:val="28"/>
          <w:szCs w:val="28"/>
        </w:rPr>
        <w:lastRenderedPageBreak/>
        <w:t>посредством проведения комплекса мероприятий по дооборудованию и адаптации объектов</w:t>
      </w:r>
      <w:r w:rsidR="002A2FB9">
        <w:rPr>
          <w:rFonts w:ascii="Times New Roman" w:eastAsiaTheme="minorHAnsi" w:hAnsi="Times New Roman"/>
          <w:sz w:val="28"/>
          <w:szCs w:val="28"/>
        </w:rPr>
        <w:t xml:space="preserve">, в том числе создание условий для </w:t>
      </w:r>
      <w:r w:rsidR="002A2FB9">
        <w:rPr>
          <w:rFonts w:ascii="Times New Roman" w:hAnsi="Times New Roman"/>
          <w:sz w:val="28"/>
          <w:szCs w:val="28"/>
        </w:rPr>
        <w:t>получения детьми-инвалидами качественного образования</w:t>
      </w:r>
      <w:r w:rsidRPr="00002492">
        <w:rPr>
          <w:rFonts w:ascii="Times New Roman" w:hAnsi="Times New Roman"/>
          <w:sz w:val="28"/>
          <w:szCs w:val="28"/>
        </w:rPr>
        <w:t xml:space="preserve">» – </w:t>
      </w:r>
      <w:r w:rsidR="002A2FB9">
        <w:rPr>
          <w:rFonts w:ascii="Times New Roman" w:hAnsi="Times New Roman"/>
          <w:sz w:val="28"/>
          <w:szCs w:val="28"/>
        </w:rPr>
        <w:t>34 897,8</w:t>
      </w:r>
      <w:r w:rsidRPr="00002492">
        <w:rPr>
          <w:rFonts w:ascii="Times New Roman" w:hAnsi="Times New Roman"/>
          <w:sz w:val="28"/>
          <w:szCs w:val="28"/>
        </w:rPr>
        <w:t xml:space="preserve"> тыс. рублей</w:t>
      </w:r>
      <w:r w:rsidR="0011070F">
        <w:rPr>
          <w:rFonts w:ascii="Times New Roman" w:hAnsi="Times New Roman"/>
          <w:sz w:val="28"/>
          <w:szCs w:val="28"/>
        </w:rPr>
        <w:t>,</w:t>
      </w:r>
      <w:r w:rsidR="0011070F" w:rsidRPr="0011070F">
        <w:t xml:space="preserve"> </w:t>
      </w:r>
      <w:r w:rsidR="0011070F" w:rsidRPr="0011070F">
        <w:rPr>
          <w:rFonts w:ascii="Times New Roman" w:hAnsi="Times New Roman"/>
          <w:sz w:val="28"/>
          <w:szCs w:val="28"/>
        </w:rPr>
        <w:t xml:space="preserve">из них средства федерального бюджета – </w:t>
      </w:r>
      <w:r w:rsidR="0011070F">
        <w:rPr>
          <w:rFonts w:ascii="Times New Roman" w:hAnsi="Times New Roman"/>
          <w:sz w:val="28"/>
          <w:szCs w:val="28"/>
        </w:rPr>
        <w:t>2 0</w:t>
      </w:r>
      <w:r w:rsidR="002A2FB9">
        <w:rPr>
          <w:rFonts w:ascii="Times New Roman" w:hAnsi="Times New Roman"/>
          <w:sz w:val="28"/>
          <w:szCs w:val="28"/>
        </w:rPr>
        <w:t>9</w:t>
      </w:r>
      <w:r w:rsidR="0011070F">
        <w:rPr>
          <w:rFonts w:ascii="Times New Roman" w:hAnsi="Times New Roman"/>
          <w:sz w:val="28"/>
          <w:szCs w:val="28"/>
        </w:rPr>
        <w:t>0,0</w:t>
      </w:r>
      <w:r w:rsidR="0011070F" w:rsidRPr="0011070F">
        <w:rPr>
          <w:rFonts w:ascii="Times New Roman" w:hAnsi="Times New Roman"/>
          <w:sz w:val="28"/>
          <w:szCs w:val="28"/>
        </w:rPr>
        <w:t xml:space="preserve"> тыс. рублей</w:t>
      </w:r>
      <w:r w:rsidR="009855B1" w:rsidRPr="00002492">
        <w:rPr>
          <w:rFonts w:ascii="Times New Roman" w:hAnsi="Times New Roman"/>
          <w:sz w:val="28"/>
          <w:szCs w:val="28"/>
        </w:rPr>
        <w:t>;</w:t>
      </w:r>
    </w:p>
    <w:p w:rsidR="00417DFB" w:rsidRPr="00002492" w:rsidRDefault="00417DFB" w:rsidP="00740B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мероприятие 1.2. «Обеспечение доступности предоставляемых инвалидам услуг с учетом имеющихся у них нарушений</w:t>
      </w:r>
      <w:r w:rsidR="002A2FB9">
        <w:rPr>
          <w:rFonts w:ascii="Times New Roman" w:hAnsi="Times New Roman"/>
          <w:sz w:val="28"/>
          <w:szCs w:val="28"/>
        </w:rPr>
        <w:t xml:space="preserve">, </w:t>
      </w:r>
      <w:r w:rsidR="002A2FB9">
        <w:rPr>
          <w:rFonts w:ascii="Times New Roman" w:eastAsiaTheme="minorHAnsi" w:hAnsi="Times New Roman"/>
          <w:sz w:val="28"/>
          <w:szCs w:val="28"/>
        </w:rPr>
        <w:t xml:space="preserve">в том числе создание условий для </w:t>
      </w:r>
      <w:r w:rsidR="002A2FB9">
        <w:rPr>
          <w:rFonts w:ascii="Times New Roman" w:hAnsi="Times New Roman"/>
          <w:sz w:val="28"/>
          <w:szCs w:val="28"/>
        </w:rPr>
        <w:t>получения детьми-инвалидами качественного образования</w:t>
      </w:r>
      <w:r w:rsidRPr="00002492">
        <w:rPr>
          <w:rFonts w:ascii="Times New Roman" w:hAnsi="Times New Roman"/>
          <w:sz w:val="28"/>
          <w:szCs w:val="28"/>
        </w:rPr>
        <w:t xml:space="preserve">» – </w:t>
      </w:r>
      <w:r w:rsidR="002A2FB9">
        <w:rPr>
          <w:rFonts w:ascii="Times New Roman" w:hAnsi="Times New Roman"/>
          <w:sz w:val="28"/>
          <w:szCs w:val="28"/>
        </w:rPr>
        <w:t>23 375,7</w:t>
      </w:r>
      <w:r w:rsidR="009855B1" w:rsidRPr="00002492">
        <w:rPr>
          <w:rFonts w:ascii="Times New Roman" w:hAnsi="Times New Roman"/>
          <w:sz w:val="28"/>
          <w:szCs w:val="28"/>
        </w:rPr>
        <w:t xml:space="preserve"> тыс. рублей</w:t>
      </w:r>
      <w:r w:rsidR="0011070F">
        <w:rPr>
          <w:rFonts w:ascii="Times New Roman" w:hAnsi="Times New Roman"/>
          <w:sz w:val="28"/>
          <w:szCs w:val="28"/>
        </w:rPr>
        <w:t>,</w:t>
      </w:r>
      <w:r w:rsidR="0011070F" w:rsidRPr="0011070F">
        <w:t xml:space="preserve"> </w:t>
      </w:r>
      <w:r w:rsidR="0011070F" w:rsidRPr="0011070F">
        <w:rPr>
          <w:rFonts w:ascii="Times New Roman" w:hAnsi="Times New Roman"/>
          <w:sz w:val="28"/>
          <w:szCs w:val="28"/>
        </w:rPr>
        <w:t xml:space="preserve">из них средства федерального бюджета – </w:t>
      </w:r>
      <w:r w:rsidR="002A2FB9">
        <w:rPr>
          <w:rFonts w:ascii="Times New Roman" w:hAnsi="Times New Roman"/>
          <w:sz w:val="28"/>
          <w:szCs w:val="28"/>
        </w:rPr>
        <w:t>601,2</w:t>
      </w:r>
      <w:r w:rsidR="0011070F" w:rsidRPr="0011070F">
        <w:rPr>
          <w:rFonts w:ascii="Times New Roman" w:hAnsi="Times New Roman"/>
          <w:sz w:val="28"/>
          <w:szCs w:val="28"/>
        </w:rPr>
        <w:t xml:space="preserve"> тыс. рублей</w:t>
      </w:r>
      <w:r w:rsidR="009855B1" w:rsidRPr="00002492">
        <w:rPr>
          <w:rFonts w:ascii="Times New Roman" w:hAnsi="Times New Roman"/>
          <w:sz w:val="28"/>
          <w:szCs w:val="28"/>
        </w:rPr>
        <w:t>;</w:t>
      </w:r>
    </w:p>
    <w:p w:rsidR="00417DFB" w:rsidRPr="00002492" w:rsidRDefault="00417DFB" w:rsidP="00740B6A">
      <w:pPr>
        <w:widowControl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мероприятие 1.3. «</w:t>
      </w:r>
      <w:r w:rsidR="002A2FB9">
        <w:rPr>
          <w:rFonts w:ascii="Times New Roman" w:eastAsiaTheme="minorHAnsi" w:hAnsi="Times New Roman"/>
          <w:sz w:val="28"/>
          <w:szCs w:val="28"/>
        </w:rPr>
        <w:t>Модернизация автобусного парка общего пользования для перевозки инвалидов и других маломобильных групп населения</w:t>
      </w:r>
      <w:r w:rsidRPr="00002492">
        <w:rPr>
          <w:rFonts w:ascii="Times New Roman" w:eastAsiaTheme="minorHAnsi" w:hAnsi="Times New Roman"/>
          <w:sz w:val="28"/>
          <w:szCs w:val="28"/>
        </w:rPr>
        <w:t xml:space="preserve">» – </w:t>
      </w:r>
      <w:r w:rsidR="002A2FB9">
        <w:rPr>
          <w:rFonts w:ascii="Times New Roman" w:hAnsi="Times New Roman"/>
          <w:sz w:val="28"/>
          <w:szCs w:val="28"/>
        </w:rPr>
        <w:t>30 380,6</w:t>
      </w:r>
      <w:r w:rsidR="009855B1"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417DFB" w:rsidRPr="00002492" w:rsidRDefault="00417DFB" w:rsidP="00740B6A">
      <w:pPr>
        <w:widowControl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мероприятие 1.4. «</w:t>
      </w:r>
      <w:r w:rsidRPr="00002492">
        <w:rPr>
          <w:rFonts w:ascii="Times New Roman" w:eastAsiaTheme="minorHAnsi" w:hAnsi="Times New Roman"/>
          <w:sz w:val="28"/>
          <w:szCs w:val="28"/>
        </w:rPr>
        <w:t xml:space="preserve">Информационно-методическое и кадровое обеспечение системы реабилитации и социальной интеграции инвалидов» – </w:t>
      </w:r>
      <w:r w:rsidR="002A2FB9">
        <w:rPr>
          <w:rFonts w:ascii="Times New Roman" w:hAnsi="Times New Roman"/>
          <w:sz w:val="28"/>
          <w:szCs w:val="28"/>
        </w:rPr>
        <w:t>38 357,5</w:t>
      </w:r>
      <w:r w:rsidR="009855B1"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417DFB" w:rsidRPr="00002492" w:rsidRDefault="00417DFB" w:rsidP="00740B6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мероприятие 1.5. «Проведение общественно-просветительских кампаний по распространению идей, принципов и средств формирования доступной среды для инвалидов» – </w:t>
      </w:r>
      <w:r w:rsidR="0011070F">
        <w:rPr>
          <w:rFonts w:ascii="Times New Roman" w:hAnsi="Times New Roman"/>
          <w:sz w:val="28"/>
          <w:szCs w:val="28"/>
        </w:rPr>
        <w:t>15</w:t>
      </w:r>
      <w:r w:rsidR="002A2FB9">
        <w:rPr>
          <w:rFonts w:ascii="Times New Roman" w:hAnsi="Times New Roman"/>
          <w:sz w:val="28"/>
          <w:szCs w:val="28"/>
        </w:rPr>
        <w:t> 689,4</w:t>
      </w:r>
      <w:r w:rsidR="009855B1"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417DFB" w:rsidRPr="00002492" w:rsidRDefault="00417DFB" w:rsidP="00740B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мероприятие 1.6. «</w:t>
      </w:r>
      <w:r w:rsidRPr="00002492">
        <w:rPr>
          <w:rFonts w:ascii="Times New Roman" w:eastAsiaTheme="minorHAnsi" w:hAnsi="Times New Roman"/>
          <w:sz w:val="28"/>
          <w:szCs w:val="28"/>
        </w:rPr>
        <w:t xml:space="preserve"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инвалидов» </w:t>
      </w:r>
      <w:r w:rsidRPr="00002492">
        <w:rPr>
          <w:rFonts w:ascii="Times New Roman" w:hAnsi="Times New Roman"/>
          <w:sz w:val="28"/>
          <w:szCs w:val="28"/>
        </w:rPr>
        <w:t>–</w:t>
      </w:r>
      <w:r w:rsidR="00072CCD">
        <w:rPr>
          <w:rFonts w:ascii="Times New Roman" w:hAnsi="Times New Roman"/>
          <w:sz w:val="28"/>
          <w:szCs w:val="28"/>
        </w:rPr>
        <w:br/>
      </w:r>
      <w:r w:rsidR="009855B1" w:rsidRPr="00002492">
        <w:rPr>
          <w:rFonts w:ascii="Times New Roman" w:hAnsi="Times New Roman"/>
          <w:sz w:val="28"/>
          <w:szCs w:val="28"/>
        </w:rPr>
        <w:t>0,0 тыс. рублей;</w:t>
      </w:r>
    </w:p>
    <w:p w:rsidR="00417DFB" w:rsidRPr="00002492" w:rsidRDefault="00417DFB" w:rsidP="00740B6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по подпрограмме I</w:t>
      </w:r>
      <w:r w:rsidRPr="00002492">
        <w:rPr>
          <w:rFonts w:ascii="Times New Roman" w:hAnsi="Times New Roman"/>
          <w:sz w:val="28"/>
          <w:szCs w:val="28"/>
          <w:lang w:val="en-US"/>
        </w:rPr>
        <w:t>I</w:t>
      </w:r>
      <w:r w:rsidRPr="00002492">
        <w:rPr>
          <w:rFonts w:ascii="Times New Roman" w:hAnsi="Times New Roman"/>
          <w:sz w:val="28"/>
          <w:szCs w:val="28"/>
        </w:rPr>
        <w:t>:</w:t>
      </w:r>
    </w:p>
    <w:p w:rsidR="005601F8" w:rsidRPr="00002492" w:rsidRDefault="005601F8" w:rsidP="00740B6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>мероприятие 2.1. «Определение потребности инвалидов, в том числе детей-инвалидов, в реабилитационных и абилитационных услугах, услугах ранней помощи» – 0,0 тыс. рублей;</w:t>
      </w:r>
    </w:p>
    <w:p w:rsidR="005601F8" w:rsidRPr="00002492" w:rsidRDefault="005601F8" w:rsidP="00740B6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мероприятие 2.2. «Формирование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детей-инвалидов» – </w:t>
      </w:r>
      <w:r w:rsidR="002A2FB9">
        <w:rPr>
          <w:rFonts w:ascii="Times New Roman" w:hAnsi="Times New Roman"/>
          <w:sz w:val="28"/>
          <w:szCs w:val="28"/>
        </w:rPr>
        <w:t>1 500,00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5601F8" w:rsidRPr="00002492" w:rsidRDefault="005601F8" w:rsidP="00740B6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мероприятие 2.3. «Формирование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помощи» – </w:t>
      </w:r>
      <w:r w:rsidR="0011070F">
        <w:rPr>
          <w:rFonts w:ascii="Times New Roman" w:hAnsi="Times New Roman"/>
          <w:sz w:val="28"/>
          <w:szCs w:val="28"/>
        </w:rPr>
        <w:t>650,0</w:t>
      </w:r>
      <w:r w:rsidRPr="00002492">
        <w:rPr>
          <w:rFonts w:ascii="Times New Roman" w:hAnsi="Times New Roman"/>
          <w:sz w:val="28"/>
          <w:szCs w:val="28"/>
        </w:rPr>
        <w:t xml:space="preserve"> тыс. рублей;</w:t>
      </w:r>
    </w:p>
    <w:p w:rsidR="001D46CA" w:rsidRDefault="005601F8" w:rsidP="00740B6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92">
        <w:rPr>
          <w:rFonts w:ascii="Times New Roman" w:hAnsi="Times New Roman"/>
          <w:sz w:val="28"/>
          <w:szCs w:val="28"/>
        </w:rPr>
        <w:t xml:space="preserve">мероприятие 2.4. «Формирование условий для развития системы комплексной реабилитации и абилитации инвалидов, </w:t>
      </w:r>
      <w:r w:rsidR="00072CCD">
        <w:rPr>
          <w:rFonts w:ascii="Times New Roman" w:hAnsi="Times New Roman"/>
          <w:sz w:val="28"/>
          <w:szCs w:val="28"/>
        </w:rPr>
        <w:t>(</w:t>
      </w:r>
      <w:r w:rsidRPr="00002492">
        <w:rPr>
          <w:rFonts w:ascii="Times New Roman" w:hAnsi="Times New Roman"/>
          <w:sz w:val="28"/>
          <w:szCs w:val="28"/>
        </w:rPr>
        <w:t>детей-инвалидов</w:t>
      </w:r>
      <w:r w:rsidR="00072CCD">
        <w:rPr>
          <w:rFonts w:ascii="Times New Roman" w:hAnsi="Times New Roman"/>
          <w:sz w:val="28"/>
          <w:szCs w:val="28"/>
        </w:rPr>
        <w:t>)</w:t>
      </w:r>
      <w:r w:rsidRPr="00002492">
        <w:rPr>
          <w:rFonts w:ascii="Times New Roman" w:hAnsi="Times New Roman"/>
          <w:sz w:val="28"/>
          <w:szCs w:val="28"/>
        </w:rPr>
        <w:t xml:space="preserve">, </w:t>
      </w:r>
      <w:r w:rsidR="00072CCD">
        <w:rPr>
          <w:rFonts w:ascii="Times New Roman" w:hAnsi="Times New Roman"/>
          <w:sz w:val="28"/>
          <w:szCs w:val="28"/>
        </w:rPr>
        <w:t>в том числе ранней помощи и сопровождаемого проживания инвалидов</w:t>
      </w:r>
      <w:r w:rsidRPr="00002492">
        <w:rPr>
          <w:rFonts w:ascii="Times New Roman" w:hAnsi="Times New Roman"/>
          <w:sz w:val="28"/>
          <w:szCs w:val="28"/>
        </w:rPr>
        <w:t xml:space="preserve">» – </w:t>
      </w:r>
      <w:r w:rsidR="00072CCD">
        <w:rPr>
          <w:rFonts w:ascii="Times New Roman" w:hAnsi="Times New Roman"/>
          <w:sz w:val="28"/>
          <w:szCs w:val="28"/>
        </w:rPr>
        <w:t>41 704,0</w:t>
      </w:r>
      <w:r w:rsidRPr="00002492">
        <w:rPr>
          <w:rFonts w:ascii="Times New Roman" w:hAnsi="Times New Roman"/>
          <w:sz w:val="28"/>
          <w:szCs w:val="28"/>
        </w:rPr>
        <w:t xml:space="preserve"> тыс. рублей, из них средства федерального бюджета – </w:t>
      </w:r>
      <w:r w:rsidR="00072CCD">
        <w:rPr>
          <w:rFonts w:ascii="Times New Roman" w:hAnsi="Times New Roman"/>
          <w:sz w:val="28"/>
          <w:szCs w:val="28"/>
        </w:rPr>
        <w:t>2 289,3</w:t>
      </w:r>
      <w:r w:rsidR="00082A21" w:rsidRPr="00002492">
        <w:rPr>
          <w:rFonts w:ascii="Times New Roman" w:hAnsi="Times New Roman"/>
          <w:sz w:val="28"/>
          <w:szCs w:val="28"/>
        </w:rPr>
        <w:t xml:space="preserve"> </w:t>
      </w:r>
      <w:r w:rsidRPr="00002492">
        <w:rPr>
          <w:rFonts w:ascii="Times New Roman" w:hAnsi="Times New Roman"/>
          <w:sz w:val="28"/>
          <w:szCs w:val="28"/>
        </w:rPr>
        <w:t>тыс. рублей</w:t>
      </w:r>
      <w:r w:rsidR="00050590">
        <w:rPr>
          <w:rFonts w:ascii="Times New Roman" w:hAnsi="Times New Roman"/>
          <w:sz w:val="28"/>
          <w:szCs w:val="28"/>
        </w:rPr>
        <w:t>;</w:t>
      </w:r>
    </w:p>
    <w:p w:rsidR="00050590" w:rsidRDefault="00050590" w:rsidP="00740B6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подпрограмме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050590" w:rsidRDefault="00050590" w:rsidP="00740B6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3.1. «Нормативно-правовое и организационно-методическое обеспечение комплексного сопровождения инвалидов»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0,0 тыс. рублей;</w:t>
      </w:r>
    </w:p>
    <w:p w:rsidR="00050590" w:rsidRDefault="00050590" w:rsidP="00740B6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3.2. «Обеспечение комплексного сопровождения инвалидов при получении услуг медицинской, социальной, социокультурной реабилитации, мероприятий по общему и профессиональному образованию, занятости, физической культуры и спорта» </w:t>
      </w:r>
      <w:r w:rsidRPr="000024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0,0 тыс. рублей;</w:t>
      </w:r>
    </w:p>
    <w:p w:rsidR="00050590" w:rsidRPr="00050590" w:rsidRDefault="00050590" w:rsidP="00740B6A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3.3. «Обеспечение реализации мероприятий, направленных на просвещение общества, укрепление уважения прав и достоинства инвалидов, поддержку семей инвалидов, общественную активность инвалидов»</w:t>
      </w:r>
    </w:p>
    <w:p w:rsidR="00740B6A" w:rsidRDefault="00740B6A" w:rsidP="00510D82">
      <w:pPr>
        <w:tabs>
          <w:tab w:val="left" w:pos="1991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40B6A" w:rsidRDefault="00740B6A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40B6A" w:rsidRDefault="00740B6A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40B6A" w:rsidRDefault="0011070F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740B6A" w:rsidRPr="00740B6A">
        <w:rPr>
          <w:rFonts w:ascii="Times New Roman" w:hAnsi="Times New Roman"/>
          <w:sz w:val="28"/>
          <w:szCs w:val="28"/>
        </w:rPr>
        <w:t xml:space="preserve"> </w:t>
      </w:r>
      <w:r w:rsidR="00740B6A">
        <w:rPr>
          <w:rFonts w:ascii="Times New Roman" w:hAnsi="Times New Roman"/>
          <w:sz w:val="28"/>
          <w:szCs w:val="28"/>
        </w:rPr>
        <w:t xml:space="preserve">           </w:t>
      </w:r>
      <w:r w:rsidR="000036FD">
        <w:rPr>
          <w:rFonts w:ascii="Times New Roman" w:hAnsi="Times New Roman"/>
          <w:sz w:val="28"/>
          <w:szCs w:val="28"/>
        </w:rPr>
        <w:t xml:space="preserve">                              </w:t>
      </w:r>
      <w:r w:rsidR="00740B6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40B6A">
        <w:rPr>
          <w:rFonts w:ascii="Times New Roman" w:hAnsi="Times New Roman"/>
          <w:sz w:val="28"/>
          <w:szCs w:val="28"/>
        </w:rPr>
        <w:t xml:space="preserve">      </w:t>
      </w:r>
      <w:r w:rsidR="000036FD">
        <w:rPr>
          <w:rFonts w:ascii="Times New Roman" w:hAnsi="Times New Roman"/>
          <w:sz w:val="28"/>
          <w:szCs w:val="28"/>
        </w:rPr>
        <w:t>Т.А. Пономарева</w:t>
      </w:r>
    </w:p>
    <w:p w:rsidR="00740B6A" w:rsidRDefault="00740B6A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40B6A" w:rsidRDefault="00740B6A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40B6A" w:rsidRDefault="00740B6A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40B6A" w:rsidRDefault="00740B6A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0036FD" w:rsidRDefault="000036FD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0036FD" w:rsidRDefault="000036FD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0036FD" w:rsidRDefault="000036FD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87374B" w:rsidRDefault="0087374B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70B3A" w:rsidRDefault="00770B3A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70B3A" w:rsidRDefault="00770B3A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70B3A" w:rsidRDefault="00770B3A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70B3A" w:rsidRDefault="00770B3A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70B3A" w:rsidRDefault="00770B3A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70B3A" w:rsidRDefault="00770B3A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374B" w:rsidRDefault="0087374B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87374B" w:rsidRDefault="0087374B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C4836" w:rsidRDefault="007C4836" w:rsidP="00740B6A">
      <w:pPr>
        <w:tabs>
          <w:tab w:val="left" w:pos="199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40B6A" w:rsidRPr="00FB1FF1" w:rsidRDefault="00740B6A" w:rsidP="00740B6A">
      <w:pPr>
        <w:rPr>
          <w:rFonts w:ascii="Times New Roman" w:hAnsi="Times New Roman"/>
          <w:sz w:val="20"/>
          <w:szCs w:val="20"/>
        </w:rPr>
      </w:pPr>
      <w:r w:rsidRPr="00FB1FF1">
        <w:rPr>
          <w:rFonts w:ascii="Times New Roman" w:hAnsi="Times New Roman"/>
          <w:sz w:val="20"/>
          <w:szCs w:val="20"/>
        </w:rPr>
        <w:t>Исполнител</w:t>
      </w:r>
      <w:r>
        <w:rPr>
          <w:rFonts w:ascii="Times New Roman" w:hAnsi="Times New Roman"/>
          <w:sz w:val="20"/>
          <w:szCs w:val="20"/>
        </w:rPr>
        <w:t>ь</w:t>
      </w:r>
      <w:r w:rsidRPr="00FB1FF1">
        <w:rPr>
          <w:rFonts w:ascii="Times New Roman" w:hAnsi="Times New Roman"/>
          <w:sz w:val="20"/>
          <w:szCs w:val="20"/>
        </w:rPr>
        <w:t>:</w:t>
      </w:r>
    </w:p>
    <w:p w:rsidR="00740B6A" w:rsidRDefault="000036FD" w:rsidP="00740B6A">
      <w:pPr>
        <w:widowControl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специалист-эксперт</w:t>
      </w:r>
      <w:r w:rsidR="0011070F">
        <w:rPr>
          <w:rFonts w:ascii="Times New Roman" w:hAnsi="Times New Roman"/>
          <w:sz w:val="20"/>
          <w:szCs w:val="20"/>
        </w:rPr>
        <w:t xml:space="preserve"> </w:t>
      </w:r>
      <w:r w:rsidR="00740B6A">
        <w:rPr>
          <w:rFonts w:ascii="Times New Roman" w:hAnsi="Times New Roman"/>
          <w:sz w:val="20"/>
          <w:szCs w:val="20"/>
        </w:rPr>
        <w:t>о</w:t>
      </w:r>
      <w:r w:rsidR="00740B6A" w:rsidRPr="00740B6A">
        <w:rPr>
          <w:rFonts w:ascii="Times New Roman" w:hAnsi="Times New Roman"/>
          <w:sz w:val="20"/>
          <w:szCs w:val="20"/>
        </w:rPr>
        <w:t>тдел</w:t>
      </w:r>
      <w:r w:rsidR="0011070F">
        <w:rPr>
          <w:rFonts w:ascii="Times New Roman" w:hAnsi="Times New Roman"/>
          <w:sz w:val="20"/>
          <w:szCs w:val="20"/>
        </w:rPr>
        <w:t>а</w:t>
      </w:r>
      <w:r w:rsidR="00740B6A" w:rsidRPr="00740B6A">
        <w:rPr>
          <w:rFonts w:ascii="Times New Roman" w:hAnsi="Times New Roman"/>
          <w:sz w:val="20"/>
          <w:szCs w:val="20"/>
        </w:rPr>
        <w:t xml:space="preserve"> бюджетного планирования </w:t>
      </w:r>
    </w:p>
    <w:p w:rsidR="00740B6A" w:rsidRDefault="00740B6A" w:rsidP="00740B6A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740B6A">
        <w:rPr>
          <w:rFonts w:ascii="Times New Roman" w:hAnsi="Times New Roman"/>
          <w:sz w:val="20"/>
          <w:szCs w:val="20"/>
        </w:rPr>
        <w:t xml:space="preserve">и экономики государственных </w:t>
      </w:r>
    </w:p>
    <w:p w:rsidR="00740B6A" w:rsidRPr="00FB1FF1" w:rsidRDefault="00740B6A" w:rsidP="00740B6A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740B6A">
        <w:rPr>
          <w:rFonts w:ascii="Times New Roman" w:hAnsi="Times New Roman"/>
          <w:sz w:val="20"/>
          <w:szCs w:val="20"/>
        </w:rPr>
        <w:t>учреждений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1FF1">
        <w:rPr>
          <w:rFonts w:ascii="Times New Roman" w:hAnsi="Times New Roman"/>
          <w:sz w:val="20"/>
          <w:szCs w:val="20"/>
        </w:rPr>
        <w:t xml:space="preserve">Депсоцразвития Югры </w:t>
      </w:r>
    </w:p>
    <w:p w:rsidR="000C3F43" w:rsidRPr="00740B6A" w:rsidRDefault="000036FD" w:rsidP="00987FAC">
      <w:pPr>
        <w:rPr>
          <w:rFonts w:ascii="Times New Roman" w:hAnsi="Times New Roman"/>
          <w:sz w:val="28"/>
          <w:szCs w:val="28"/>
        </w:rPr>
      </w:pPr>
      <w:r w:rsidRPr="000036FD">
        <w:rPr>
          <w:rFonts w:ascii="Times New Roman" w:hAnsi="Times New Roman"/>
          <w:sz w:val="20"/>
          <w:szCs w:val="20"/>
        </w:rPr>
        <w:t>Зайцева Ольга Александровна</w:t>
      </w:r>
      <w:r w:rsidR="00740B6A">
        <w:rPr>
          <w:rFonts w:ascii="Times New Roman" w:hAnsi="Times New Roman"/>
          <w:sz w:val="20"/>
          <w:szCs w:val="20"/>
        </w:rPr>
        <w:t xml:space="preserve">, тел.(3467) </w:t>
      </w:r>
      <w:r>
        <w:rPr>
          <w:rFonts w:ascii="Times New Roman" w:hAnsi="Times New Roman"/>
          <w:sz w:val="20"/>
          <w:szCs w:val="20"/>
        </w:rPr>
        <w:t>32-20-40 (доб.3643)</w:t>
      </w:r>
    </w:p>
    <w:sectPr w:rsidR="000C3F43" w:rsidRPr="00740B6A" w:rsidSect="00817FF0">
      <w:headerReference w:type="default" r:id="rId10"/>
      <w:pgSz w:w="11906" w:h="16838"/>
      <w:pgMar w:top="1276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49" w:rsidRDefault="00744F49" w:rsidP="00DF538E">
      <w:r>
        <w:separator/>
      </w:r>
    </w:p>
  </w:endnote>
  <w:endnote w:type="continuationSeparator" w:id="0">
    <w:p w:rsidR="00744F49" w:rsidRDefault="00744F49" w:rsidP="00DF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49" w:rsidRDefault="00744F49" w:rsidP="00DF538E">
      <w:r>
        <w:separator/>
      </w:r>
    </w:p>
  </w:footnote>
  <w:footnote w:type="continuationSeparator" w:id="0">
    <w:p w:rsidR="00744F49" w:rsidRDefault="00744F49" w:rsidP="00DF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954957"/>
      <w:docPartObj>
        <w:docPartGallery w:val="Page Numbers (Top of Page)"/>
        <w:docPartUnique/>
      </w:docPartObj>
    </w:sdtPr>
    <w:sdtEndPr/>
    <w:sdtContent>
      <w:p w:rsidR="00817FF0" w:rsidRDefault="00817F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3A">
          <w:rPr>
            <w:noProof/>
          </w:rPr>
          <w:t>9</w:t>
        </w:r>
        <w:r>
          <w:fldChar w:fldCharType="end"/>
        </w:r>
      </w:p>
    </w:sdtContent>
  </w:sdt>
  <w:p w:rsidR="00817FF0" w:rsidRDefault="00817F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535"/>
    <w:multiLevelType w:val="multilevel"/>
    <w:tmpl w:val="44BA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F10152"/>
    <w:multiLevelType w:val="multilevel"/>
    <w:tmpl w:val="B0D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127F5"/>
    <w:multiLevelType w:val="hybridMultilevel"/>
    <w:tmpl w:val="F7F89978"/>
    <w:lvl w:ilvl="0" w:tplc="117070EA">
      <w:start w:val="1"/>
      <w:numFmt w:val="decimal"/>
      <w:lvlText w:val="%1."/>
      <w:lvlJc w:val="left"/>
      <w:pPr>
        <w:tabs>
          <w:tab w:val="num" w:pos="437"/>
        </w:tabs>
        <w:ind w:left="114" w:hanging="114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FC9A2B5C">
      <w:start w:val="1"/>
      <w:numFmt w:val="decimal"/>
      <w:lvlText w:val="%2."/>
      <w:lvlJc w:val="left"/>
      <w:pPr>
        <w:tabs>
          <w:tab w:val="num" w:pos="1517"/>
        </w:tabs>
        <w:ind w:left="1194" w:hanging="11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A256E"/>
    <w:multiLevelType w:val="multilevel"/>
    <w:tmpl w:val="4E268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B910ED"/>
    <w:multiLevelType w:val="hybridMultilevel"/>
    <w:tmpl w:val="9FAA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92BA7"/>
    <w:multiLevelType w:val="hybridMultilevel"/>
    <w:tmpl w:val="AC945B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FD44A00"/>
    <w:multiLevelType w:val="hybridMultilevel"/>
    <w:tmpl w:val="DFCC294A"/>
    <w:lvl w:ilvl="0" w:tplc="3C947A9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46020F"/>
    <w:multiLevelType w:val="hybridMultilevel"/>
    <w:tmpl w:val="5E5A3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6341C"/>
    <w:multiLevelType w:val="multilevel"/>
    <w:tmpl w:val="88DC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FD5295A"/>
    <w:multiLevelType w:val="hybridMultilevel"/>
    <w:tmpl w:val="F320AA50"/>
    <w:lvl w:ilvl="0" w:tplc="E7E84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8A"/>
    <w:multiLevelType w:val="multilevel"/>
    <w:tmpl w:val="6B7CF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66837E8D"/>
    <w:multiLevelType w:val="hybridMultilevel"/>
    <w:tmpl w:val="1E282DB4"/>
    <w:lvl w:ilvl="0" w:tplc="6982F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BC5D16"/>
    <w:multiLevelType w:val="hybridMultilevel"/>
    <w:tmpl w:val="407A0060"/>
    <w:lvl w:ilvl="0" w:tplc="9684F33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FF2E2C"/>
    <w:multiLevelType w:val="hybridMultilevel"/>
    <w:tmpl w:val="0B62230C"/>
    <w:lvl w:ilvl="0" w:tplc="8C86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52"/>
    <w:rsid w:val="00002492"/>
    <w:rsid w:val="000036FD"/>
    <w:rsid w:val="00004779"/>
    <w:rsid w:val="00004D6E"/>
    <w:rsid w:val="00005067"/>
    <w:rsid w:val="00011D86"/>
    <w:rsid w:val="000144DC"/>
    <w:rsid w:val="000202D6"/>
    <w:rsid w:val="000225D9"/>
    <w:rsid w:val="0002273B"/>
    <w:rsid w:val="0002301D"/>
    <w:rsid w:val="000236D8"/>
    <w:rsid w:val="00031517"/>
    <w:rsid w:val="00037010"/>
    <w:rsid w:val="0004009F"/>
    <w:rsid w:val="00044EB2"/>
    <w:rsid w:val="00050590"/>
    <w:rsid w:val="0005472D"/>
    <w:rsid w:val="00055B1E"/>
    <w:rsid w:val="00056233"/>
    <w:rsid w:val="00057203"/>
    <w:rsid w:val="00057FE0"/>
    <w:rsid w:val="00061D9C"/>
    <w:rsid w:val="00064708"/>
    <w:rsid w:val="00064CD5"/>
    <w:rsid w:val="00066F7D"/>
    <w:rsid w:val="000710D0"/>
    <w:rsid w:val="00072CCD"/>
    <w:rsid w:val="00072E7C"/>
    <w:rsid w:val="00073658"/>
    <w:rsid w:val="00075A4C"/>
    <w:rsid w:val="00076393"/>
    <w:rsid w:val="00077A8D"/>
    <w:rsid w:val="00082A21"/>
    <w:rsid w:val="000862EF"/>
    <w:rsid w:val="0008667B"/>
    <w:rsid w:val="00091ED5"/>
    <w:rsid w:val="000950BF"/>
    <w:rsid w:val="00097D4D"/>
    <w:rsid w:val="000A6F45"/>
    <w:rsid w:val="000A75B3"/>
    <w:rsid w:val="000A7806"/>
    <w:rsid w:val="000A7D68"/>
    <w:rsid w:val="000B09AD"/>
    <w:rsid w:val="000B0EBE"/>
    <w:rsid w:val="000B2CCD"/>
    <w:rsid w:val="000B31A0"/>
    <w:rsid w:val="000B393F"/>
    <w:rsid w:val="000B6FF1"/>
    <w:rsid w:val="000C0BF6"/>
    <w:rsid w:val="000C3F43"/>
    <w:rsid w:val="000C4230"/>
    <w:rsid w:val="000C55FE"/>
    <w:rsid w:val="000D0069"/>
    <w:rsid w:val="000D17CD"/>
    <w:rsid w:val="000D30BE"/>
    <w:rsid w:val="000D59D1"/>
    <w:rsid w:val="000D66CA"/>
    <w:rsid w:val="000E3383"/>
    <w:rsid w:val="000E3C13"/>
    <w:rsid w:val="000E43C9"/>
    <w:rsid w:val="000F51BC"/>
    <w:rsid w:val="000F5BB6"/>
    <w:rsid w:val="00102CEA"/>
    <w:rsid w:val="001030A2"/>
    <w:rsid w:val="00103505"/>
    <w:rsid w:val="00103D65"/>
    <w:rsid w:val="0010528B"/>
    <w:rsid w:val="001101E8"/>
    <w:rsid w:val="0011070F"/>
    <w:rsid w:val="00110B4A"/>
    <w:rsid w:val="001140F7"/>
    <w:rsid w:val="001156A7"/>
    <w:rsid w:val="001206DD"/>
    <w:rsid w:val="00124476"/>
    <w:rsid w:val="0012516A"/>
    <w:rsid w:val="00132CEA"/>
    <w:rsid w:val="00137380"/>
    <w:rsid w:val="00140886"/>
    <w:rsid w:val="00141963"/>
    <w:rsid w:val="0014440C"/>
    <w:rsid w:val="001464CD"/>
    <w:rsid w:val="00147A3E"/>
    <w:rsid w:val="0015170C"/>
    <w:rsid w:val="001528AB"/>
    <w:rsid w:val="001530B8"/>
    <w:rsid w:val="0015330A"/>
    <w:rsid w:val="001546B8"/>
    <w:rsid w:val="00154992"/>
    <w:rsid w:val="001613A4"/>
    <w:rsid w:val="00167788"/>
    <w:rsid w:val="00167A12"/>
    <w:rsid w:val="00170C14"/>
    <w:rsid w:val="001734D6"/>
    <w:rsid w:val="00180025"/>
    <w:rsid w:val="00180327"/>
    <w:rsid w:val="00181880"/>
    <w:rsid w:val="00183FE9"/>
    <w:rsid w:val="00185C83"/>
    <w:rsid w:val="00191F36"/>
    <w:rsid w:val="001A1281"/>
    <w:rsid w:val="001A2572"/>
    <w:rsid w:val="001B1E3C"/>
    <w:rsid w:val="001B20DA"/>
    <w:rsid w:val="001B4743"/>
    <w:rsid w:val="001B4F71"/>
    <w:rsid w:val="001C0946"/>
    <w:rsid w:val="001C0B18"/>
    <w:rsid w:val="001C27FE"/>
    <w:rsid w:val="001C4907"/>
    <w:rsid w:val="001D187C"/>
    <w:rsid w:val="001D46CA"/>
    <w:rsid w:val="001D4E83"/>
    <w:rsid w:val="001D5719"/>
    <w:rsid w:val="001D7F7E"/>
    <w:rsid w:val="001E035C"/>
    <w:rsid w:val="001E0AA2"/>
    <w:rsid w:val="001E1F4F"/>
    <w:rsid w:val="001E2BC7"/>
    <w:rsid w:val="001E4CD7"/>
    <w:rsid w:val="001F1E50"/>
    <w:rsid w:val="001F2C88"/>
    <w:rsid w:val="001F5388"/>
    <w:rsid w:val="001F68D5"/>
    <w:rsid w:val="00200A87"/>
    <w:rsid w:val="00201201"/>
    <w:rsid w:val="00210BA1"/>
    <w:rsid w:val="0021167B"/>
    <w:rsid w:val="00211FCD"/>
    <w:rsid w:val="002142D5"/>
    <w:rsid w:val="00215072"/>
    <w:rsid w:val="00215A65"/>
    <w:rsid w:val="00220CD5"/>
    <w:rsid w:val="00221387"/>
    <w:rsid w:val="00221A75"/>
    <w:rsid w:val="00224BDB"/>
    <w:rsid w:val="002253F2"/>
    <w:rsid w:val="002308E1"/>
    <w:rsid w:val="0023298F"/>
    <w:rsid w:val="00232CC0"/>
    <w:rsid w:val="00236EDE"/>
    <w:rsid w:val="0023790F"/>
    <w:rsid w:val="00242305"/>
    <w:rsid w:val="00242E59"/>
    <w:rsid w:val="00245F01"/>
    <w:rsid w:val="00247711"/>
    <w:rsid w:val="00261474"/>
    <w:rsid w:val="002624CD"/>
    <w:rsid w:val="00263CDF"/>
    <w:rsid w:val="00271859"/>
    <w:rsid w:val="00274FC3"/>
    <w:rsid w:val="00276951"/>
    <w:rsid w:val="00282106"/>
    <w:rsid w:val="00283381"/>
    <w:rsid w:val="00290C36"/>
    <w:rsid w:val="00292DAA"/>
    <w:rsid w:val="00294282"/>
    <w:rsid w:val="002957B3"/>
    <w:rsid w:val="002A0925"/>
    <w:rsid w:val="002A1A19"/>
    <w:rsid w:val="002A22EC"/>
    <w:rsid w:val="002A2FB9"/>
    <w:rsid w:val="002A4BDD"/>
    <w:rsid w:val="002A6B6B"/>
    <w:rsid w:val="002B0058"/>
    <w:rsid w:val="002B2D18"/>
    <w:rsid w:val="002B3782"/>
    <w:rsid w:val="002B6D03"/>
    <w:rsid w:val="002B7A8C"/>
    <w:rsid w:val="002C41D2"/>
    <w:rsid w:val="002E5610"/>
    <w:rsid w:val="002F322C"/>
    <w:rsid w:val="002F3388"/>
    <w:rsid w:val="002F5C4B"/>
    <w:rsid w:val="002F6659"/>
    <w:rsid w:val="002F6B8D"/>
    <w:rsid w:val="00300984"/>
    <w:rsid w:val="00301507"/>
    <w:rsid w:val="0030151A"/>
    <w:rsid w:val="00302766"/>
    <w:rsid w:val="0030334D"/>
    <w:rsid w:val="00311615"/>
    <w:rsid w:val="00311C1F"/>
    <w:rsid w:val="00314909"/>
    <w:rsid w:val="00314C2F"/>
    <w:rsid w:val="0031700D"/>
    <w:rsid w:val="00317E0F"/>
    <w:rsid w:val="00326710"/>
    <w:rsid w:val="003371F6"/>
    <w:rsid w:val="00337FD2"/>
    <w:rsid w:val="0034049E"/>
    <w:rsid w:val="00340DB6"/>
    <w:rsid w:val="00340E30"/>
    <w:rsid w:val="00341327"/>
    <w:rsid w:val="00341EFD"/>
    <w:rsid w:val="003420D2"/>
    <w:rsid w:val="00343769"/>
    <w:rsid w:val="003453EC"/>
    <w:rsid w:val="00345428"/>
    <w:rsid w:val="00346FE2"/>
    <w:rsid w:val="0034701D"/>
    <w:rsid w:val="00352A15"/>
    <w:rsid w:val="00352EB4"/>
    <w:rsid w:val="00354DAD"/>
    <w:rsid w:val="003559A9"/>
    <w:rsid w:val="00357BC1"/>
    <w:rsid w:val="003654DA"/>
    <w:rsid w:val="00373C06"/>
    <w:rsid w:val="00380863"/>
    <w:rsid w:val="00380DAB"/>
    <w:rsid w:val="00382F1F"/>
    <w:rsid w:val="003856AE"/>
    <w:rsid w:val="00385CEB"/>
    <w:rsid w:val="003877BF"/>
    <w:rsid w:val="00391F6C"/>
    <w:rsid w:val="00392248"/>
    <w:rsid w:val="00396CC1"/>
    <w:rsid w:val="003A1B09"/>
    <w:rsid w:val="003A510B"/>
    <w:rsid w:val="003A5417"/>
    <w:rsid w:val="003B4D13"/>
    <w:rsid w:val="003B4E95"/>
    <w:rsid w:val="003B76C3"/>
    <w:rsid w:val="003C0730"/>
    <w:rsid w:val="003C28C7"/>
    <w:rsid w:val="003C3047"/>
    <w:rsid w:val="003C43A8"/>
    <w:rsid w:val="003C511D"/>
    <w:rsid w:val="003D22F7"/>
    <w:rsid w:val="003F2E20"/>
    <w:rsid w:val="003F2F73"/>
    <w:rsid w:val="003F6791"/>
    <w:rsid w:val="00407310"/>
    <w:rsid w:val="004142E2"/>
    <w:rsid w:val="00414DEA"/>
    <w:rsid w:val="00415E57"/>
    <w:rsid w:val="00417DFB"/>
    <w:rsid w:val="004203C5"/>
    <w:rsid w:val="00424178"/>
    <w:rsid w:val="004246CC"/>
    <w:rsid w:val="00427362"/>
    <w:rsid w:val="0043205F"/>
    <w:rsid w:val="00432B40"/>
    <w:rsid w:val="00433430"/>
    <w:rsid w:val="00434B56"/>
    <w:rsid w:val="00437D46"/>
    <w:rsid w:val="0044397C"/>
    <w:rsid w:val="00445A08"/>
    <w:rsid w:val="00452BC6"/>
    <w:rsid w:val="004530C9"/>
    <w:rsid w:val="00453E93"/>
    <w:rsid w:val="00456B8F"/>
    <w:rsid w:val="00463393"/>
    <w:rsid w:val="00463721"/>
    <w:rsid w:val="00471460"/>
    <w:rsid w:val="00471D70"/>
    <w:rsid w:val="00477DBE"/>
    <w:rsid w:val="00480A51"/>
    <w:rsid w:val="00482DFD"/>
    <w:rsid w:val="00483D4F"/>
    <w:rsid w:val="004875EA"/>
    <w:rsid w:val="00491013"/>
    <w:rsid w:val="00491D75"/>
    <w:rsid w:val="004947FF"/>
    <w:rsid w:val="00494838"/>
    <w:rsid w:val="0049536C"/>
    <w:rsid w:val="004957BA"/>
    <w:rsid w:val="00497C8D"/>
    <w:rsid w:val="004B40A0"/>
    <w:rsid w:val="004B4351"/>
    <w:rsid w:val="004C1CF4"/>
    <w:rsid w:val="004C2920"/>
    <w:rsid w:val="004C7A91"/>
    <w:rsid w:val="004D5438"/>
    <w:rsid w:val="004D793C"/>
    <w:rsid w:val="004D7A2F"/>
    <w:rsid w:val="004E3595"/>
    <w:rsid w:val="004E4541"/>
    <w:rsid w:val="004E46ED"/>
    <w:rsid w:val="004E4C99"/>
    <w:rsid w:val="004E5DC2"/>
    <w:rsid w:val="004E6698"/>
    <w:rsid w:val="004F36B7"/>
    <w:rsid w:val="004F4D6A"/>
    <w:rsid w:val="004F6C78"/>
    <w:rsid w:val="004F75E6"/>
    <w:rsid w:val="005038ED"/>
    <w:rsid w:val="00505720"/>
    <w:rsid w:val="00510D82"/>
    <w:rsid w:val="00521F18"/>
    <w:rsid w:val="005225FA"/>
    <w:rsid w:val="005234A4"/>
    <w:rsid w:val="00530546"/>
    <w:rsid w:val="0053486B"/>
    <w:rsid w:val="00540F8E"/>
    <w:rsid w:val="00544669"/>
    <w:rsid w:val="005450F9"/>
    <w:rsid w:val="00545E9C"/>
    <w:rsid w:val="00546FBC"/>
    <w:rsid w:val="00553A15"/>
    <w:rsid w:val="00553BCB"/>
    <w:rsid w:val="005546E5"/>
    <w:rsid w:val="005558E5"/>
    <w:rsid w:val="005601F8"/>
    <w:rsid w:val="0056124D"/>
    <w:rsid w:val="00562291"/>
    <w:rsid w:val="00564847"/>
    <w:rsid w:val="00564D7C"/>
    <w:rsid w:val="00565723"/>
    <w:rsid w:val="00565C69"/>
    <w:rsid w:val="00565EB6"/>
    <w:rsid w:val="005715C7"/>
    <w:rsid w:val="00571DEE"/>
    <w:rsid w:val="00572A2A"/>
    <w:rsid w:val="00574B34"/>
    <w:rsid w:val="00584E08"/>
    <w:rsid w:val="00585597"/>
    <w:rsid w:val="00587199"/>
    <w:rsid w:val="0059483F"/>
    <w:rsid w:val="0059489C"/>
    <w:rsid w:val="00597228"/>
    <w:rsid w:val="005A1A4C"/>
    <w:rsid w:val="005A7C40"/>
    <w:rsid w:val="005B1411"/>
    <w:rsid w:val="005B7CD0"/>
    <w:rsid w:val="005C1917"/>
    <w:rsid w:val="005C2891"/>
    <w:rsid w:val="005C35B4"/>
    <w:rsid w:val="005C4384"/>
    <w:rsid w:val="005D4877"/>
    <w:rsid w:val="005D4DED"/>
    <w:rsid w:val="005D782F"/>
    <w:rsid w:val="005E7C1D"/>
    <w:rsid w:val="005F24A5"/>
    <w:rsid w:val="005F7176"/>
    <w:rsid w:val="00612CDF"/>
    <w:rsid w:val="00616C6E"/>
    <w:rsid w:val="006218E9"/>
    <w:rsid w:val="00622B95"/>
    <w:rsid w:val="00624021"/>
    <w:rsid w:val="00625768"/>
    <w:rsid w:val="00640F7D"/>
    <w:rsid w:val="00643599"/>
    <w:rsid w:val="006463BA"/>
    <w:rsid w:val="00646E5E"/>
    <w:rsid w:val="0064779A"/>
    <w:rsid w:val="006477C4"/>
    <w:rsid w:val="006504C3"/>
    <w:rsid w:val="006516ED"/>
    <w:rsid w:val="00651759"/>
    <w:rsid w:val="0065537A"/>
    <w:rsid w:val="00655C41"/>
    <w:rsid w:val="006621FD"/>
    <w:rsid w:val="00666E50"/>
    <w:rsid w:val="006676A1"/>
    <w:rsid w:val="00672E6B"/>
    <w:rsid w:val="00674257"/>
    <w:rsid w:val="00674BA5"/>
    <w:rsid w:val="006756E5"/>
    <w:rsid w:val="00677872"/>
    <w:rsid w:val="00687CE1"/>
    <w:rsid w:val="00695DA8"/>
    <w:rsid w:val="00696188"/>
    <w:rsid w:val="006968B7"/>
    <w:rsid w:val="00696992"/>
    <w:rsid w:val="00696F9B"/>
    <w:rsid w:val="006974DF"/>
    <w:rsid w:val="006A1305"/>
    <w:rsid w:val="006A5254"/>
    <w:rsid w:val="006B0A20"/>
    <w:rsid w:val="006B10BA"/>
    <w:rsid w:val="006B225D"/>
    <w:rsid w:val="006B2AFF"/>
    <w:rsid w:val="006B4FAE"/>
    <w:rsid w:val="006B540F"/>
    <w:rsid w:val="006B6CDF"/>
    <w:rsid w:val="006C141D"/>
    <w:rsid w:val="006C6FA3"/>
    <w:rsid w:val="006C77A1"/>
    <w:rsid w:val="006D125D"/>
    <w:rsid w:val="006D3E17"/>
    <w:rsid w:val="006D3FDE"/>
    <w:rsid w:val="006D46A3"/>
    <w:rsid w:val="006E0343"/>
    <w:rsid w:val="006E0ABC"/>
    <w:rsid w:val="006E139D"/>
    <w:rsid w:val="006E60D1"/>
    <w:rsid w:val="006E629C"/>
    <w:rsid w:val="006F3B56"/>
    <w:rsid w:val="006F45D3"/>
    <w:rsid w:val="006F7158"/>
    <w:rsid w:val="006F71BF"/>
    <w:rsid w:val="006F7554"/>
    <w:rsid w:val="00703E17"/>
    <w:rsid w:val="00704447"/>
    <w:rsid w:val="00704981"/>
    <w:rsid w:val="00707800"/>
    <w:rsid w:val="00717214"/>
    <w:rsid w:val="00717DE2"/>
    <w:rsid w:val="0072403D"/>
    <w:rsid w:val="00725286"/>
    <w:rsid w:val="00725E55"/>
    <w:rsid w:val="00732878"/>
    <w:rsid w:val="007353F2"/>
    <w:rsid w:val="00735C90"/>
    <w:rsid w:val="00740B6A"/>
    <w:rsid w:val="0074347A"/>
    <w:rsid w:val="00744F49"/>
    <w:rsid w:val="0074500A"/>
    <w:rsid w:val="00745CC9"/>
    <w:rsid w:val="00746906"/>
    <w:rsid w:val="00747391"/>
    <w:rsid w:val="00751FC4"/>
    <w:rsid w:val="007535C9"/>
    <w:rsid w:val="00761774"/>
    <w:rsid w:val="00763CC4"/>
    <w:rsid w:val="007703BA"/>
    <w:rsid w:val="00770B3A"/>
    <w:rsid w:val="00772138"/>
    <w:rsid w:val="007729A6"/>
    <w:rsid w:val="0077439B"/>
    <w:rsid w:val="0077563D"/>
    <w:rsid w:val="00777368"/>
    <w:rsid w:val="00782097"/>
    <w:rsid w:val="007828B1"/>
    <w:rsid w:val="00784A5A"/>
    <w:rsid w:val="00790F51"/>
    <w:rsid w:val="007920C1"/>
    <w:rsid w:val="007945B4"/>
    <w:rsid w:val="00794971"/>
    <w:rsid w:val="007959F6"/>
    <w:rsid w:val="007A12FD"/>
    <w:rsid w:val="007B11AD"/>
    <w:rsid w:val="007B44FB"/>
    <w:rsid w:val="007B4554"/>
    <w:rsid w:val="007B55B6"/>
    <w:rsid w:val="007B7EBA"/>
    <w:rsid w:val="007B7EBF"/>
    <w:rsid w:val="007C2D08"/>
    <w:rsid w:val="007C4836"/>
    <w:rsid w:val="007C7C77"/>
    <w:rsid w:val="007D2CE2"/>
    <w:rsid w:val="007D3D29"/>
    <w:rsid w:val="007E1A46"/>
    <w:rsid w:val="007E5995"/>
    <w:rsid w:val="007F2AC7"/>
    <w:rsid w:val="007F3A2B"/>
    <w:rsid w:val="007F76C3"/>
    <w:rsid w:val="00805CDC"/>
    <w:rsid w:val="0081471D"/>
    <w:rsid w:val="008161E5"/>
    <w:rsid w:val="00817FF0"/>
    <w:rsid w:val="00825162"/>
    <w:rsid w:val="00825675"/>
    <w:rsid w:val="0082694A"/>
    <w:rsid w:val="00826A4E"/>
    <w:rsid w:val="00827BBB"/>
    <w:rsid w:val="00834FF8"/>
    <w:rsid w:val="00836EFA"/>
    <w:rsid w:val="0084157B"/>
    <w:rsid w:val="008437FC"/>
    <w:rsid w:val="0085202F"/>
    <w:rsid w:val="00852F16"/>
    <w:rsid w:val="008532E5"/>
    <w:rsid w:val="0085556E"/>
    <w:rsid w:val="00856982"/>
    <w:rsid w:val="00860A9A"/>
    <w:rsid w:val="00861C6A"/>
    <w:rsid w:val="0086267D"/>
    <w:rsid w:val="00862F29"/>
    <w:rsid w:val="00864D54"/>
    <w:rsid w:val="008722AD"/>
    <w:rsid w:val="0087374B"/>
    <w:rsid w:val="00873DCC"/>
    <w:rsid w:val="00876F20"/>
    <w:rsid w:val="00880977"/>
    <w:rsid w:val="00881A36"/>
    <w:rsid w:val="00882638"/>
    <w:rsid w:val="0088363E"/>
    <w:rsid w:val="0088364D"/>
    <w:rsid w:val="008846D2"/>
    <w:rsid w:val="00885B1A"/>
    <w:rsid w:val="00887A2B"/>
    <w:rsid w:val="00897FD8"/>
    <w:rsid w:val="008A2869"/>
    <w:rsid w:val="008B24BD"/>
    <w:rsid w:val="008B4052"/>
    <w:rsid w:val="008B6735"/>
    <w:rsid w:val="008B7F06"/>
    <w:rsid w:val="008D4CF9"/>
    <w:rsid w:val="008E2A28"/>
    <w:rsid w:val="008E4F2E"/>
    <w:rsid w:val="008E708C"/>
    <w:rsid w:val="008E7BF5"/>
    <w:rsid w:val="008F1022"/>
    <w:rsid w:val="008F6444"/>
    <w:rsid w:val="008F7DEF"/>
    <w:rsid w:val="009037B1"/>
    <w:rsid w:val="00906772"/>
    <w:rsid w:val="00906935"/>
    <w:rsid w:val="0091081A"/>
    <w:rsid w:val="00911D42"/>
    <w:rsid w:val="009203C5"/>
    <w:rsid w:val="00920F30"/>
    <w:rsid w:val="00921849"/>
    <w:rsid w:val="00921F31"/>
    <w:rsid w:val="00922CDA"/>
    <w:rsid w:val="009238CD"/>
    <w:rsid w:val="0092520C"/>
    <w:rsid w:val="00925CA7"/>
    <w:rsid w:val="009279E4"/>
    <w:rsid w:val="00930269"/>
    <w:rsid w:val="00930683"/>
    <w:rsid w:val="00931375"/>
    <w:rsid w:val="00935CC5"/>
    <w:rsid w:val="00936522"/>
    <w:rsid w:val="009367E8"/>
    <w:rsid w:val="00937394"/>
    <w:rsid w:val="009526BF"/>
    <w:rsid w:val="00953DE1"/>
    <w:rsid w:val="0095602F"/>
    <w:rsid w:val="00961B9B"/>
    <w:rsid w:val="00962682"/>
    <w:rsid w:val="009662C3"/>
    <w:rsid w:val="009672F8"/>
    <w:rsid w:val="009744AE"/>
    <w:rsid w:val="00977835"/>
    <w:rsid w:val="00983061"/>
    <w:rsid w:val="0098538C"/>
    <w:rsid w:val="009855B1"/>
    <w:rsid w:val="00985876"/>
    <w:rsid w:val="00987FAC"/>
    <w:rsid w:val="00990D6B"/>
    <w:rsid w:val="00991C5B"/>
    <w:rsid w:val="009948EF"/>
    <w:rsid w:val="00996487"/>
    <w:rsid w:val="009969FD"/>
    <w:rsid w:val="0099758A"/>
    <w:rsid w:val="00997A65"/>
    <w:rsid w:val="009A0693"/>
    <w:rsid w:val="009A1D65"/>
    <w:rsid w:val="009A3892"/>
    <w:rsid w:val="009A4468"/>
    <w:rsid w:val="009A5E98"/>
    <w:rsid w:val="009B0FE7"/>
    <w:rsid w:val="009B16DA"/>
    <w:rsid w:val="009B485D"/>
    <w:rsid w:val="009C446D"/>
    <w:rsid w:val="009C592B"/>
    <w:rsid w:val="009C6411"/>
    <w:rsid w:val="009C7C2A"/>
    <w:rsid w:val="009D1787"/>
    <w:rsid w:val="009D2A1E"/>
    <w:rsid w:val="009E1830"/>
    <w:rsid w:val="009E420D"/>
    <w:rsid w:val="009E6B0D"/>
    <w:rsid w:val="009F05BD"/>
    <w:rsid w:val="009F362F"/>
    <w:rsid w:val="009F6436"/>
    <w:rsid w:val="00A010DE"/>
    <w:rsid w:val="00A03DD5"/>
    <w:rsid w:val="00A0647D"/>
    <w:rsid w:val="00A0731F"/>
    <w:rsid w:val="00A07A1C"/>
    <w:rsid w:val="00A13154"/>
    <w:rsid w:val="00A13C83"/>
    <w:rsid w:val="00A23363"/>
    <w:rsid w:val="00A2724C"/>
    <w:rsid w:val="00A349BF"/>
    <w:rsid w:val="00A41E32"/>
    <w:rsid w:val="00A44F1A"/>
    <w:rsid w:val="00A47906"/>
    <w:rsid w:val="00A47918"/>
    <w:rsid w:val="00A524A9"/>
    <w:rsid w:val="00A5264A"/>
    <w:rsid w:val="00A57559"/>
    <w:rsid w:val="00A61C14"/>
    <w:rsid w:val="00A66EE8"/>
    <w:rsid w:val="00A71BCA"/>
    <w:rsid w:val="00A74131"/>
    <w:rsid w:val="00A8536C"/>
    <w:rsid w:val="00A85C4E"/>
    <w:rsid w:val="00A86A02"/>
    <w:rsid w:val="00A876D0"/>
    <w:rsid w:val="00A93BF7"/>
    <w:rsid w:val="00A9587D"/>
    <w:rsid w:val="00A962CE"/>
    <w:rsid w:val="00AA1139"/>
    <w:rsid w:val="00AA557C"/>
    <w:rsid w:val="00AA65DE"/>
    <w:rsid w:val="00AB2FF5"/>
    <w:rsid w:val="00AB5F77"/>
    <w:rsid w:val="00AC19C8"/>
    <w:rsid w:val="00AC2DC9"/>
    <w:rsid w:val="00AC374A"/>
    <w:rsid w:val="00AC5DEB"/>
    <w:rsid w:val="00AC7FC3"/>
    <w:rsid w:val="00AD0A9C"/>
    <w:rsid w:val="00AD1E1A"/>
    <w:rsid w:val="00AD4019"/>
    <w:rsid w:val="00AD66F5"/>
    <w:rsid w:val="00AE11E8"/>
    <w:rsid w:val="00AE31B4"/>
    <w:rsid w:val="00AE390D"/>
    <w:rsid w:val="00AE3D7B"/>
    <w:rsid w:val="00AE52CC"/>
    <w:rsid w:val="00AE5B52"/>
    <w:rsid w:val="00AE65C0"/>
    <w:rsid w:val="00AE73FE"/>
    <w:rsid w:val="00AF1C7C"/>
    <w:rsid w:val="00AF5307"/>
    <w:rsid w:val="00B02830"/>
    <w:rsid w:val="00B029C9"/>
    <w:rsid w:val="00B02C85"/>
    <w:rsid w:val="00B03ADD"/>
    <w:rsid w:val="00B04E87"/>
    <w:rsid w:val="00B06729"/>
    <w:rsid w:val="00B0704D"/>
    <w:rsid w:val="00B070DC"/>
    <w:rsid w:val="00B160FB"/>
    <w:rsid w:val="00B16837"/>
    <w:rsid w:val="00B23DC2"/>
    <w:rsid w:val="00B27E62"/>
    <w:rsid w:val="00B313AB"/>
    <w:rsid w:val="00B3437B"/>
    <w:rsid w:val="00B360A0"/>
    <w:rsid w:val="00B42784"/>
    <w:rsid w:val="00B4313C"/>
    <w:rsid w:val="00B445B0"/>
    <w:rsid w:val="00B47EBB"/>
    <w:rsid w:val="00B521E5"/>
    <w:rsid w:val="00B52883"/>
    <w:rsid w:val="00B5358F"/>
    <w:rsid w:val="00B56B99"/>
    <w:rsid w:val="00B57E7B"/>
    <w:rsid w:val="00B64634"/>
    <w:rsid w:val="00B74181"/>
    <w:rsid w:val="00B76697"/>
    <w:rsid w:val="00B81702"/>
    <w:rsid w:val="00B862DD"/>
    <w:rsid w:val="00B946D9"/>
    <w:rsid w:val="00B9527A"/>
    <w:rsid w:val="00BA22A0"/>
    <w:rsid w:val="00BA2F5A"/>
    <w:rsid w:val="00BB49CA"/>
    <w:rsid w:val="00BB689E"/>
    <w:rsid w:val="00BC2668"/>
    <w:rsid w:val="00BC5BC8"/>
    <w:rsid w:val="00BD1CC8"/>
    <w:rsid w:val="00BD4B49"/>
    <w:rsid w:val="00BE24CE"/>
    <w:rsid w:val="00BE313F"/>
    <w:rsid w:val="00BE354C"/>
    <w:rsid w:val="00BE4381"/>
    <w:rsid w:val="00BE460C"/>
    <w:rsid w:val="00BE56C6"/>
    <w:rsid w:val="00BF727E"/>
    <w:rsid w:val="00C02545"/>
    <w:rsid w:val="00C03C41"/>
    <w:rsid w:val="00C04E97"/>
    <w:rsid w:val="00C0539B"/>
    <w:rsid w:val="00C127F9"/>
    <w:rsid w:val="00C144BC"/>
    <w:rsid w:val="00C15E48"/>
    <w:rsid w:val="00C26AA9"/>
    <w:rsid w:val="00C30657"/>
    <w:rsid w:val="00C33539"/>
    <w:rsid w:val="00C36282"/>
    <w:rsid w:val="00C533DE"/>
    <w:rsid w:val="00C60D2A"/>
    <w:rsid w:val="00C65F63"/>
    <w:rsid w:val="00C73C48"/>
    <w:rsid w:val="00C747CF"/>
    <w:rsid w:val="00C74DF3"/>
    <w:rsid w:val="00C764DE"/>
    <w:rsid w:val="00C77B82"/>
    <w:rsid w:val="00C77F73"/>
    <w:rsid w:val="00C8314F"/>
    <w:rsid w:val="00C858B0"/>
    <w:rsid w:val="00C862AF"/>
    <w:rsid w:val="00C917DA"/>
    <w:rsid w:val="00C95601"/>
    <w:rsid w:val="00C96270"/>
    <w:rsid w:val="00C977CD"/>
    <w:rsid w:val="00CA2F18"/>
    <w:rsid w:val="00CB080C"/>
    <w:rsid w:val="00CB0D54"/>
    <w:rsid w:val="00CB213A"/>
    <w:rsid w:val="00CB29EE"/>
    <w:rsid w:val="00CB2A6E"/>
    <w:rsid w:val="00CB2E3B"/>
    <w:rsid w:val="00CB419B"/>
    <w:rsid w:val="00CB461C"/>
    <w:rsid w:val="00CB5F54"/>
    <w:rsid w:val="00CB65C5"/>
    <w:rsid w:val="00CB65F9"/>
    <w:rsid w:val="00CB7AB8"/>
    <w:rsid w:val="00CC20E4"/>
    <w:rsid w:val="00CC2670"/>
    <w:rsid w:val="00CC4723"/>
    <w:rsid w:val="00CC6DF9"/>
    <w:rsid w:val="00CD2F4E"/>
    <w:rsid w:val="00CD4F31"/>
    <w:rsid w:val="00CF09DB"/>
    <w:rsid w:val="00CF440C"/>
    <w:rsid w:val="00CF7151"/>
    <w:rsid w:val="00D00BEB"/>
    <w:rsid w:val="00D022EF"/>
    <w:rsid w:val="00D02B54"/>
    <w:rsid w:val="00D064C4"/>
    <w:rsid w:val="00D06576"/>
    <w:rsid w:val="00D07C8A"/>
    <w:rsid w:val="00D1191B"/>
    <w:rsid w:val="00D12E9C"/>
    <w:rsid w:val="00D14D3D"/>
    <w:rsid w:val="00D21A18"/>
    <w:rsid w:val="00D3143D"/>
    <w:rsid w:val="00D31959"/>
    <w:rsid w:val="00D322B9"/>
    <w:rsid w:val="00D3521C"/>
    <w:rsid w:val="00D35B82"/>
    <w:rsid w:val="00D36FA0"/>
    <w:rsid w:val="00D43CF2"/>
    <w:rsid w:val="00D512A9"/>
    <w:rsid w:val="00D52248"/>
    <w:rsid w:val="00D52527"/>
    <w:rsid w:val="00D54506"/>
    <w:rsid w:val="00D57EA2"/>
    <w:rsid w:val="00D60E24"/>
    <w:rsid w:val="00D65507"/>
    <w:rsid w:val="00D66376"/>
    <w:rsid w:val="00D7039D"/>
    <w:rsid w:val="00D76326"/>
    <w:rsid w:val="00D77BD5"/>
    <w:rsid w:val="00D8112A"/>
    <w:rsid w:val="00D82C9C"/>
    <w:rsid w:val="00D85277"/>
    <w:rsid w:val="00D862B3"/>
    <w:rsid w:val="00D8646E"/>
    <w:rsid w:val="00D90050"/>
    <w:rsid w:val="00D96891"/>
    <w:rsid w:val="00DA584F"/>
    <w:rsid w:val="00DA5FBA"/>
    <w:rsid w:val="00DA76DA"/>
    <w:rsid w:val="00DB3634"/>
    <w:rsid w:val="00DB3EAD"/>
    <w:rsid w:val="00DB6EEE"/>
    <w:rsid w:val="00DB6F09"/>
    <w:rsid w:val="00DC37D0"/>
    <w:rsid w:val="00DC5889"/>
    <w:rsid w:val="00DC75CA"/>
    <w:rsid w:val="00DD0238"/>
    <w:rsid w:val="00DE0A97"/>
    <w:rsid w:val="00DE63F6"/>
    <w:rsid w:val="00DE6A29"/>
    <w:rsid w:val="00DF369D"/>
    <w:rsid w:val="00DF538E"/>
    <w:rsid w:val="00E01ADD"/>
    <w:rsid w:val="00E022BD"/>
    <w:rsid w:val="00E06A59"/>
    <w:rsid w:val="00E10CC9"/>
    <w:rsid w:val="00E12473"/>
    <w:rsid w:val="00E13B2A"/>
    <w:rsid w:val="00E1474C"/>
    <w:rsid w:val="00E2189F"/>
    <w:rsid w:val="00E23E14"/>
    <w:rsid w:val="00E2432E"/>
    <w:rsid w:val="00E261BB"/>
    <w:rsid w:val="00E315F8"/>
    <w:rsid w:val="00E33324"/>
    <w:rsid w:val="00E34531"/>
    <w:rsid w:val="00E3746F"/>
    <w:rsid w:val="00E42A22"/>
    <w:rsid w:val="00E47D3D"/>
    <w:rsid w:val="00E52383"/>
    <w:rsid w:val="00E56B24"/>
    <w:rsid w:val="00E57EA1"/>
    <w:rsid w:val="00E61CE7"/>
    <w:rsid w:val="00E62BE4"/>
    <w:rsid w:val="00E657E4"/>
    <w:rsid w:val="00E75881"/>
    <w:rsid w:val="00E76E72"/>
    <w:rsid w:val="00E774D0"/>
    <w:rsid w:val="00E8106A"/>
    <w:rsid w:val="00E81152"/>
    <w:rsid w:val="00E81E9A"/>
    <w:rsid w:val="00E82C99"/>
    <w:rsid w:val="00E851D0"/>
    <w:rsid w:val="00E86CC7"/>
    <w:rsid w:val="00E87E94"/>
    <w:rsid w:val="00E93FDE"/>
    <w:rsid w:val="00E95B4A"/>
    <w:rsid w:val="00EA07E6"/>
    <w:rsid w:val="00EA1733"/>
    <w:rsid w:val="00EA361C"/>
    <w:rsid w:val="00EA6B46"/>
    <w:rsid w:val="00EA7814"/>
    <w:rsid w:val="00EB03CD"/>
    <w:rsid w:val="00EB3DF6"/>
    <w:rsid w:val="00EB6AE6"/>
    <w:rsid w:val="00EC2365"/>
    <w:rsid w:val="00EC5448"/>
    <w:rsid w:val="00ED33C1"/>
    <w:rsid w:val="00ED67C9"/>
    <w:rsid w:val="00EE0A45"/>
    <w:rsid w:val="00EE7DFF"/>
    <w:rsid w:val="00EF5A19"/>
    <w:rsid w:val="00EF61AC"/>
    <w:rsid w:val="00EF76F4"/>
    <w:rsid w:val="00F064CF"/>
    <w:rsid w:val="00F106FC"/>
    <w:rsid w:val="00F10F6D"/>
    <w:rsid w:val="00F17D35"/>
    <w:rsid w:val="00F21C35"/>
    <w:rsid w:val="00F233B0"/>
    <w:rsid w:val="00F249DB"/>
    <w:rsid w:val="00F27114"/>
    <w:rsid w:val="00F30BD2"/>
    <w:rsid w:val="00F320DD"/>
    <w:rsid w:val="00F33F81"/>
    <w:rsid w:val="00F3630B"/>
    <w:rsid w:val="00F36DE1"/>
    <w:rsid w:val="00F37464"/>
    <w:rsid w:val="00F375AD"/>
    <w:rsid w:val="00F42C91"/>
    <w:rsid w:val="00F4331E"/>
    <w:rsid w:val="00F511DF"/>
    <w:rsid w:val="00F53F53"/>
    <w:rsid w:val="00F55CC0"/>
    <w:rsid w:val="00F62EF5"/>
    <w:rsid w:val="00F64615"/>
    <w:rsid w:val="00F70FCE"/>
    <w:rsid w:val="00F726FB"/>
    <w:rsid w:val="00F739C3"/>
    <w:rsid w:val="00F803C7"/>
    <w:rsid w:val="00F81AFC"/>
    <w:rsid w:val="00F82A4D"/>
    <w:rsid w:val="00F877AB"/>
    <w:rsid w:val="00F90C93"/>
    <w:rsid w:val="00F97CA6"/>
    <w:rsid w:val="00FB20E0"/>
    <w:rsid w:val="00FB4DBE"/>
    <w:rsid w:val="00FB4F8D"/>
    <w:rsid w:val="00FB72E9"/>
    <w:rsid w:val="00FC2617"/>
    <w:rsid w:val="00FC53CE"/>
    <w:rsid w:val="00FC6235"/>
    <w:rsid w:val="00FD1EDD"/>
    <w:rsid w:val="00FD2324"/>
    <w:rsid w:val="00FE09CB"/>
    <w:rsid w:val="00FE0AC2"/>
    <w:rsid w:val="00FE2233"/>
    <w:rsid w:val="00FE5071"/>
    <w:rsid w:val="00FE60AA"/>
    <w:rsid w:val="00FF2CE6"/>
    <w:rsid w:val="00FF31F9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52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7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A65"/>
    <w:pPr>
      <w:keepNext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9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7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825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567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3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38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F5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538E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856982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569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97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97A65"/>
    <w:pPr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997A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b">
    <w:name w:val="Знак"/>
    <w:basedOn w:val="a"/>
    <w:rsid w:val="00997A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997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7A6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List Paragraph"/>
    <w:basedOn w:val="a"/>
    <w:qFormat/>
    <w:rsid w:val="00997A65"/>
    <w:pPr>
      <w:spacing w:after="200" w:line="276" w:lineRule="auto"/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997A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Знак2 Знак Знак Знак"/>
    <w:basedOn w:val="a"/>
    <w:rsid w:val="00997A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"/>
    <w:basedOn w:val="a"/>
    <w:rsid w:val="00997A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ody Text Indent"/>
    <w:aliases w:val="текст"/>
    <w:basedOn w:val="a"/>
    <w:link w:val="ae"/>
    <w:rsid w:val="00997A65"/>
    <w:pPr>
      <w:ind w:firstLine="567"/>
      <w:jc w:val="both"/>
    </w:pPr>
    <w:rPr>
      <w:rFonts w:ascii="Times New Roman" w:eastAsia="Times New Roman" w:hAnsi="Times New Roman"/>
      <w:spacing w:val="-4"/>
      <w:sz w:val="20"/>
      <w:szCs w:val="20"/>
      <w:lang w:eastAsia="ru-RU"/>
    </w:rPr>
  </w:style>
  <w:style w:type="character" w:customStyle="1" w:styleId="ae">
    <w:name w:val="Основной текст с отступом Знак"/>
    <w:aliases w:val="текст Знак"/>
    <w:basedOn w:val="a0"/>
    <w:link w:val="ad"/>
    <w:rsid w:val="00997A65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af">
    <w:name w:val="МОН"/>
    <w:basedOn w:val="a"/>
    <w:rsid w:val="00997A65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0">
    <w:name w:val="Normal (Web)"/>
    <w:basedOn w:val="a"/>
    <w:rsid w:val="00997A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997A65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97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997A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3">
    <w:name w:val="page number"/>
    <w:basedOn w:val="a0"/>
    <w:rsid w:val="00997A65"/>
  </w:style>
  <w:style w:type="paragraph" w:customStyle="1" w:styleId="Heading">
    <w:name w:val="Heading"/>
    <w:rsid w:val="00997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997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нак2 Знак Знак Знак Знак Знак"/>
    <w:basedOn w:val="a"/>
    <w:rsid w:val="00997A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97A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7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annotation text"/>
    <w:basedOn w:val="a"/>
    <w:link w:val="af5"/>
    <w:semiHidden/>
    <w:rsid w:val="00997A65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997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semiHidden/>
    <w:rsid w:val="00997A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semiHidden/>
    <w:rsid w:val="00997A65"/>
    <w:rPr>
      <w:b/>
      <w:bCs/>
    </w:rPr>
  </w:style>
  <w:style w:type="character" w:styleId="af8">
    <w:name w:val="Hyperlink"/>
    <w:uiPriority w:val="99"/>
    <w:unhideWhenUsed/>
    <w:rsid w:val="00997A65"/>
    <w:rPr>
      <w:color w:val="0000FF"/>
      <w:u w:val="single"/>
    </w:rPr>
  </w:style>
  <w:style w:type="paragraph" w:styleId="af9">
    <w:name w:val="No Spacing"/>
    <w:link w:val="afa"/>
    <w:uiPriority w:val="1"/>
    <w:qFormat/>
    <w:rsid w:val="0099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997A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97A65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997A65"/>
    <w:rPr>
      <w:rFonts w:ascii="Arial" w:hAnsi="Arial" w:cs="Arial"/>
      <w:sz w:val="26"/>
      <w:szCs w:val="26"/>
    </w:rPr>
  </w:style>
  <w:style w:type="character" w:customStyle="1" w:styleId="FontStyle15">
    <w:name w:val="Font Style15"/>
    <w:rsid w:val="00997A65"/>
    <w:rPr>
      <w:rFonts w:ascii="Times New Roman" w:hAnsi="Times New Roman" w:cs="Times New Roman" w:hint="default"/>
      <w:sz w:val="26"/>
    </w:rPr>
  </w:style>
  <w:style w:type="character" w:customStyle="1" w:styleId="A30">
    <w:name w:val="A3"/>
    <w:rsid w:val="00997A65"/>
    <w:rPr>
      <w:color w:val="000000"/>
      <w:sz w:val="28"/>
      <w:szCs w:val="28"/>
    </w:rPr>
  </w:style>
  <w:style w:type="paragraph" w:customStyle="1" w:styleId="black">
    <w:name w:val="black"/>
    <w:basedOn w:val="a"/>
    <w:rsid w:val="00997A65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9"/>
      <w:szCs w:val="19"/>
      <w:lang w:eastAsia="ru-RU"/>
    </w:rPr>
  </w:style>
  <w:style w:type="character" w:customStyle="1" w:styleId="rvts9">
    <w:name w:val="rvts9"/>
    <w:rsid w:val="00997A65"/>
    <w:rPr>
      <w:rFonts w:ascii="Times New Roman" w:hAnsi="Times New Roman" w:cs="Times New Roman" w:hint="default"/>
      <w:i/>
      <w:iCs/>
    </w:rPr>
  </w:style>
  <w:style w:type="character" w:styleId="afb">
    <w:name w:val="footnote reference"/>
    <w:rsid w:val="00997A6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80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80">
    <w:name w:val="Body text80"/>
    <w:basedOn w:val="a0"/>
    <w:rsid w:val="0056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D79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Body Text 2"/>
    <w:basedOn w:val="a"/>
    <w:link w:val="25"/>
    <w:uiPriority w:val="99"/>
    <w:rsid w:val="004D793C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D793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c">
    <w:name w:val="Table Grid"/>
    <w:basedOn w:val="a1"/>
    <w:uiPriority w:val="59"/>
    <w:rsid w:val="00740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1">
    <w:name w:val="level1"/>
    <w:rsid w:val="00740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52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7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D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A65"/>
    <w:pPr>
      <w:keepNext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9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7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825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567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3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38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F5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538E"/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856982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569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97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97A65"/>
    <w:pPr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997A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b">
    <w:name w:val="Знак"/>
    <w:basedOn w:val="a"/>
    <w:rsid w:val="00997A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997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7A6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List Paragraph"/>
    <w:basedOn w:val="a"/>
    <w:qFormat/>
    <w:rsid w:val="00997A65"/>
    <w:pPr>
      <w:spacing w:after="200" w:line="276" w:lineRule="auto"/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997A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Знак2 Знак Знак Знак"/>
    <w:basedOn w:val="a"/>
    <w:rsid w:val="00997A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"/>
    <w:basedOn w:val="a"/>
    <w:rsid w:val="00997A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Body Text Indent"/>
    <w:aliases w:val="текст"/>
    <w:basedOn w:val="a"/>
    <w:link w:val="ae"/>
    <w:rsid w:val="00997A65"/>
    <w:pPr>
      <w:ind w:firstLine="567"/>
      <w:jc w:val="both"/>
    </w:pPr>
    <w:rPr>
      <w:rFonts w:ascii="Times New Roman" w:eastAsia="Times New Roman" w:hAnsi="Times New Roman"/>
      <w:spacing w:val="-4"/>
      <w:sz w:val="20"/>
      <w:szCs w:val="20"/>
      <w:lang w:eastAsia="ru-RU"/>
    </w:rPr>
  </w:style>
  <w:style w:type="character" w:customStyle="1" w:styleId="ae">
    <w:name w:val="Основной текст с отступом Знак"/>
    <w:aliases w:val="текст Знак"/>
    <w:basedOn w:val="a0"/>
    <w:link w:val="ad"/>
    <w:rsid w:val="00997A65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af">
    <w:name w:val="МОН"/>
    <w:basedOn w:val="a"/>
    <w:rsid w:val="00997A65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0">
    <w:name w:val="Normal (Web)"/>
    <w:basedOn w:val="a"/>
    <w:rsid w:val="00997A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997A65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997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rsid w:val="00997A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3">
    <w:name w:val="page number"/>
    <w:basedOn w:val="a0"/>
    <w:rsid w:val="00997A65"/>
  </w:style>
  <w:style w:type="paragraph" w:customStyle="1" w:styleId="Heading">
    <w:name w:val="Heading"/>
    <w:rsid w:val="00997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997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нак2 Знак Знак Знак Знак Знак"/>
    <w:basedOn w:val="a"/>
    <w:rsid w:val="00997A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97A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7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annotation text"/>
    <w:basedOn w:val="a"/>
    <w:link w:val="af5"/>
    <w:semiHidden/>
    <w:rsid w:val="00997A65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997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semiHidden/>
    <w:rsid w:val="00997A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semiHidden/>
    <w:rsid w:val="00997A65"/>
    <w:rPr>
      <w:b/>
      <w:bCs/>
    </w:rPr>
  </w:style>
  <w:style w:type="character" w:styleId="af8">
    <w:name w:val="Hyperlink"/>
    <w:uiPriority w:val="99"/>
    <w:unhideWhenUsed/>
    <w:rsid w:val="00997A65"/>
    <w:rPr>
      <w:color w:val="0000FF"/>
      <w:u w:val="single"/>
    </w:rPr>
  </w:style>
  <w:style w:type="paragraph" w:styleId="af9">
    <w:name w:val="No Spacing"/>
    <w:link w:val="afa"/>
    <w:uiPriority w:val="1"/>
    <w:qFormat/>
    <w:rsid w:val="0099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997A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97A65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997A65"/>
    <w:rPr>
      <w:rFonts w:ascii="Arial" w:hAnsi="Arial" w:cs="Arial"/>
      <w:sz w:val="26"/>
      <w:szCs w:val="26"/>
    </w:rPr>
  </w:style>
  <w:style w:type="character" w:customStyle="1" w:styleId="FontStyle15">
    <w:name w:val="Font Style15"/>
    <w:rsid w:val="00997A65"/>
    <w:rPr>
      <w:rFonts w:ascii="Times New Roman" w:hAnsi="Times New Roman" w:cs="Times New Roman" w:hint="default"/>
      <w:sz w:val="26"/>
    </w:rPr>
  </w:style>
  <w:style w:type="character" w:customStyle="1" w:styleId="A30">
    <w:name w:val="A3"/>
    <w:rsid w:val="00997A65"/>
    <w:rPr>
      <w:color w:val="000000"/>
      <w:sz w:val="28"/>
      <w:szCs w:val="28"/>
    </w:rPr>
  </w:style>
  <w:style w:type="paragraph" w:customStyle="1" w:styleId="black">
    <w:name w:val="black"/>
    <w:basedOn w:val="a"/>
    <w:rsid w:val="00997A65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9"/>
      <w:szCs w:val="19"/>
      <w:lang w:eastAsia="ru-RU"/>
    </w:rPr>
  </w:style>
  <w:style w:type="character" w:customStyle="1" w:styleId="rvts9">
    <w:name w:val="rvts9"/>
    <w:rsid w:val="00997A65"/>
    <w:rPr>
      <w:rFonts w:ascii="Times New Roman" w:hAnsi="Times New Roman" w:cs="Times New Roman" w:hint="default"/>
      <w:i/>
      <w:iCs/>
    </w:rPr>
  </w:style>
  <w:style w:type="character" w:styleId="afb">
    <w:name w:val="footnote reference"/>
    <w:rsid w:val="00997A6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80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80">
    <w:name w:val="Body text80"/>
    <w:basedOn w:val="a0"/>
    <w:rsid w:val="00565E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D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D79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4">
    <w:name w:val="Body Text 2"/>
    <w:basedOn w:val="a"/>
    <w:link w:val="25"/>
    <w:uiPriority w:val="99"/>
    <w:rsid w:val="004D793C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D793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c">
    <w:name w:val="Table Grid"/>
    <w:basedOn w:val="a1"/>
    <w:uiPriority w:val="59"/>
    <w:rsid w:val="00740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1">
    <w:name w:val="level1"/>
    <w:rsid w:val="0074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C47D-1550-4C34-AD3F-B1C522B7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Панасова Елена Анатольевна</cp:lastModifiedBy>
  <cp:revision>9</cp:revision>
  <cp:lastPrinted>2018-05-17T04:52:00Z</cp:lastPrinted>
  <dcterms:created xsi:type="dcterms:W3CDTF">2020-04-27T12:43:00Z</dcterms:created>
  <dcterms:modified xsi:type="dcterms:W3CDTF">2020-04-29T13:25:00Z</dcterms:modified>
</cp:coreProperties>
</file>